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8C" w:rsidRPr="001734E0" w:rsidRDefault="0013408C" w:rsidP="00B96F27">
      <w:pPr>
        <w:jc w:val="both"/>
        <w:rPr>
          <w:rFonts w:ascii="Times New Roman" w:hAnsi="Times New Roman"/>
          <w:szCs w:val="24"/>
        </w:rPr>
      </w:pPr>
      <w:bookmarkStart w:id="0" w:name="_GoBack"/>
      <w:bookmarkEnd w:id="0"/>
      <w:r w:rsidRPr="001734E0">
        <w:rPr>
          <w:rFonts w:ascii="Times New Roman" w:hAnsi="Times New Roman"/>
          <w:szCs w:val="24"/>
        </w:rPr>
        <w:t xml:space="preserve">The telephonic </w:t>
      </w:r>
      <w:r w:rsidR="006A7DC4">
        <w:rPr>
          <w:rFonts w:ascii="Times New Roman" w:hAnsi="Times New Roman"/>
          <w:szCs w:val="24"/>
        </w:rPr>
        <w:t xml:space="preserve">conference </w:t>
      </w:r>
      <w:r w:rsidR="00B96F27">
        <w:rPr>
          <w:rFonts w:ascii="Times New Roman" w:hAnsi="Times New Roman"/>
          <w:szCs w:val="24"/>
        </w:rPr>
        <w:t>call</w:t>
      </w:r>
      <w:r w:rsidR="00B96F27" w:rsidRPr="001734E0">
        <w:rPr>
          <w:rFonts w:ascii="Times New Roman" w:hAnsi="Times New Roman"/>
          <w:szCs w:val="24"/>
        </w:rPr>
        <w:t xml:space="preserve"> meeting</w:t>
      </w:r>
      <w:r w:rsidRPr="001734E0">
        <w:rPr>
          <w:rFonts w:ascii="Times New Roman" w:hAnsi="Times New Roman"/>
          <w:szCs w:val="24"/>
        </w:rPr>
        <w:t xml:space="preserve"> of the Board of Regents of The Delta Chi Fraternity, Inc. was called to or</w:t>
      </w:r>
      <w:r w:rsidR="00E963BD" w:rsidRPr="001734E0">
        <w:rPr>
          <w:rFonts w:ascii="Times New Roman" w:hAnsi="Times New Roman"/>
          <w:szCs w:val="24"/>
        </w:rPr>
        <w:t xml:space="preserve">der by Aaron Otto, “AA”, at </w:t>
      </w:r>
      <w:r w:rsidR="00C92E79">
        <w:rPr>
          <w:rFonts w:ascii="Times New Roman" w:hAnsi="Times New Roman"/>
          <w:szCs w:val="24"/>
        </w:rPr>
        <w:t>9:03</w:t>
      </w:r>
      <w:r w:rsidRPr="001734E0">
        <w:rPr>
          <w:rFonts w:ascii="Times New Roman" w:hAnsi="Times New Roman"/>
          <w:szCs w:val="24"/>
        </w:rPr>
        <w:t xml:space="preserve"> p.m. </w:t>
      </w:r>
      <w:r w:rsidR="0068049A">
        <w:rPr>
          <w:rFonts w:ascii="Times New Roman" w:hAnsi="Times New Roman"/>
          <w:szCs w:val="24"/>
        </w:rPr>
        <w:t>E</w:t>
      </w:r>
      <w:r w:rsidR="006A7DC4">
        <w:rPr>
          <w:rFonts w:ascii="Times New Roman" w:hAnsi="Times New Roman"/>
          <w:szCs w:val="24"/>
        </w:rPr>
        <w:t>D</w:t>
      </w:r>
      <w:r w:rsidRPr="001734E0">
        <w:rPr>
          <w:rFonts w:ascii="Times New Roman" w:hAnsi="Times New Roman"/>
          <w:szCs w:val="24"/>
        </w:rPr>
        <w:t xml:space="preserve">T on </w:t>
      </w:r>
      <w:r w:rsidR="0068049A">
        <w:rPr>
          <w:rFonts w:ascii="Times New Roman" w:hAnsi="Times New Roman"/>
          <w:szCs w:val="24"/>
        </w:rPr>
        <w:t>August 27</w:t>
      </w:r>
      <w:r w:rsidRPr="001734E0">
        <w:rPr>
          <w:rFonts w:ascii="Times New Roman" w:hAnsi="Times New Roman"/>
          <w:szCs w:val="24"/>
        </w:rPr>
        <w:t>, 2019.</w:t>
      </w:r>
    </w:p>
    <w:p w:rsidR="0013408C" w:rsidRPr="001734E0" w:rsidRDefault="0013408C" w:rsidP="00B96F27">
      <w:pPr>
        <w:jc w:val="both"/>
        <w:rPr>
          <w:rFonts w:ascii="Times New Roman" w:hAnsi="Times New Roman"/>
          <w:szCs w:val="24"/>
        </w:rPr>
      </w:pPr>
    </w:p>
    <w:p w:rsidR="0013408C" w:rsidRDefault="0013408C" w:rsidP="00B96F27">
      <w:pPr>
        <w:jc w:val="both"/>
        <w:rPr>
          <w:rFonts w:ascii="Times New Roman" w:hAnsi="Times New Roman"/>
          <w:szCs w:val="24"/>
        </w:rPr>
      </w:pPr>
      <w:r w:rsidRPr="001734E0">
        <w:rPr>
          <w:rFonts w:ascii="Times New Roman" w:hAnsi="Times New Roman"/>
          <w:szCs w:val="24"/>
        </w:rPr>
        <w:t>The following members of the Board were present: Aaron Otto, “AA”; Tom Carroll, “CC”</w:t>
      </w:r>
      <w:r w:rsidR="0068049A">
        <w:rPr>
          <w:rFonts w:ascii="Times New Roman" w:hAnsi="Times New Roman"/>
          <w:szCs w:val="24"/>
        </w:rPr>
        <w:t xml:space="preserve">; </w:t>
      </w:r>
      <w:r w:rsidRPr="001734E0">
        <w:rPr>
          <w:rFonts w:ascii="Times New Roman" w:hAnsi="Times New Roman"/>
          <w:szCs w:val="24"/>
        </w:rPr>
        <w:t>Ronald Martin, “DD”; Shaun Hollenbeck, Regent, Region</w:t>
      </w:r>
      <w:r w:rsidR="00EC36F6">
        <w:rPr>
          <w:rFonts w:ascii="Times New Roman" w:hAnsi="Times New Roman"/>
          <w:szCs w:val="24"/>
        </w:rPr>
        <w:t xml:space="preserve"> I</w:t>
      </w:r>
      <w:r w:rsidRPr="001734E0">
        <w:rPr>
          <w:rFonts w:ascii="Times New Roman" w:hAnsi="Times New Roman"/>
          <w:szCs w:val="24"/>
        </w:rPr>
        <w:t xml:space="preserve">; </w:t>
      </w:r>
      <w:r w:rsidR="00FA5B7A">
        <w:rPr>
          <w:rFonts w:ascii="Times New Roman" w:hAnsi="Times New Roman"/>
          <w:szCs w:val="24"/>
        </w:rPr>
        <w:t xml:space="preserve">Josh Klein, Regent, Region II; </w:t>
      </w:r>
      <w:r w:rsidRPr="001734E0">
        <w:rPr>
          <w:rFonts w:ascii="Times New Roman" w:hAnsi="Times New Roman"/>
          <w:szCs w:val="24"/>
        </w:rPr>
        <w:t>Grant Herrin, Regent, Region III;</w:t>
      </w:r>
      <w:r w:rsidR="001002DE">
        <w:rPr>
          <w:rFonts w:ascii="Times New Roman" w:hAnsi="Times New Roman"/>
          <w:szCs w:val="24"/>
        </w:rPr>
        <w:t xml:space="preserve"> </w:t>
      </w:r>
      <w:r w:rsidRPr="001734E0">
        <w:rPr>
          <w:rFonts w:ascii="Times New Roman" w:hAnsi="Times New Roman"/>
          <w:szCs w:val="24"/>
        </w:rPr>
        <w:t>Mark Sexton, Regent, Region IV; Nik Kern, Regent, Region V; Justin Donnelly, Regent, Region VI; Jack Rodican, Regent, Region VII</w:t>
      </w:r>
      <w:r w:rsidR="001734E0" w:rsidRPr="001734E0">
        <w:rPr>
          <w:rFonts w:ascii="Times New Roman" w:hAnsi="Times New Roman"/>
          <w:szCs w:val="24"/>
        </w:rPr>
        <w:t>;</w:t>
      </w:r>
      <w:r w:rsidR="00554A12">
        <w:rPr>
          <w:rFonts w:ascii="Times New Roman" w:hAnsi="Times New Roman"/>
          <w:szCs w:val="24"/>
        </w:rPr>
        <w:t xml:space="preserve"> </w:t>
      </w:r>
      <w:r w:rsidRPr="001734E0">
        <w:rPr>
          <w:rFonts w:ascii="Times New Roman" w:hAnsi="Times New Roman"/>
          <w:szCs w:val="24"/>
        </w:rPr>
        <w:t>Gene Dorris</w:t>
      </w:r>
      <w:r w:rsidR="001734E0" w:rsidRPr="001734E0">
        <w:rPr>
          <w:rFonts w:ascii="Times New Roman" w:hAnsi="Times New Roman"/>
          <w:szCs w:val="24"/>
        </w:rPr>
        <w:t>, Region IX Regent</w:t>
      </w:r>
      <w:r w:rsidR="001002DE">
        <w:rPr>
          <w:rFonts w:ascii="Times New Roman" w:hAnsi="Times New Roman"/>
          <w:szCs w:val="24"/>
        </w:rPr>
        <w:t>.</w:t>
      </w:r>
    </w:p>
    <w:p w:rsidR="001002DE" w:rsidRDefault="001002DE" w:rsidP="00B96F27">
      <w:pPr>
        <w:jc w:val="both"/>
        <w:rPr>
          <w:rFonts w:ascii="Times New Roman" w:hAnsi="Times New Roman"/>
          <w:szCs w:val="24"/>
        </w:rPr>
      </w:pPr>
    </w:p>
    <w:p w:rsidR="00FA5B7A" w:rsidRDefault="001002DE" w:rsidP="00B96F27">
      <w:pPr>
        <w:jc w:val="both"/>
        <w:rPr>
          <w:rFonts w:ascii="Times New Roman" w:hAnsi="Times New Roman"/>
          <w:szCs w:val="24"/>
        </w:rPr>
      </w:pPr>
      <w:r>
        <w:rPr>
          <w:rFonts w:ascii="Times New Roman" w:hAnsi="Times New Roman"/>
          <w:szCs w:val="24"/>
        </w:rPr>
        <w:t xml:space="preserve">The following members of the Board were absent:  </w:t>
      </w:r>
      <w:r w:rsidR="00FA5B7A">
        <w:rPr>
          <w:rFonts w:ascii="Times New Roman" w:hAnsi="Times New Roman"/>
          <w:szCs w:val="24"/>
        </w:rPr>
        <w:t>Mi</w:t>
      </w:r>
      <w:r w:rsidR="0068049A">
        <w:rPr>
          <w:rFonts w:ascii="Times New Roman" w:hAnsi="Times New Roman"/>
          <w:szCs w:val="24"/>
        </w:rPr>
        <w:t>les Washburn, Retiring “AA”</w:t>
      </w:r>
      <w:r w:rsidR="00CC0DEA">
        <w:rPr>
          <w:rFonts w:ascii="Times New Roman" w:hAnsi="Times New Roman"/>
          <w:szCs w:val="24"/>
        </w:rPr>
        <w:t>, Mitch Fender, Regent, Region VIII.</w:t>
      </w:r>
    </w:p>
    <w:p w:rsidR="00CC0DEA" w:rsidRPr="001734E0" w:rsidRDefault="00CC0DEA" w:rsidP="00B96F27">
      <w:pPr>
        <w:jc w:val="both"/>
        <w:rPr>
          <w:rFonts w:ascii="Times New Roman" w:hAnsi="Times New Roman"/>
          <w:szCs w:val="24"/>
        </w:rPr>
      </w:pPr>
    </w:p>
    <w:p w:rsidR="0013408C" w:rsidRDefault="0013408C" w:rsidP="00B96F27">
      <w:pPr>
        <w:jc w:val="both"/>
        <w:rPr>
          <w:rFonts w:ascii="Times New Roman" w:hAnsi="Times New Roman"/>
          <w:szCs w:val="24"/>
        </w:rPr>
      </w:pPr>
      <w:r w:rsidRPr="001734E0">
        <w:rPr>
          <w:rFonts w:ascii="Times New Roman" w:hAnsi="Times New Roman"/>
          <w:szCs w:val="24"/>
        </w:rPr>
        <w:t>Also present at the meeting: Je</w:t>
      </w:r>
      <w:r w:rsidR="00C76FF6" w:rsidRPr="001734E0">
        <w:rPr>
          <w:rFonts w:ascii="Times New Roman" w:hAnsi="Times New Roman"/>
          <w:szCs w:val="24"/>
        </w:rPr>
        <w:t>rod Breit,</w:t>
      </w:r>
      <w:r w:rsidR="00FA5B7A">
        <w:rPr>
          <w:rFonts w:ascii="Times New Roman" w:hAnsi="Times New Roman"/>
          <w:szCs w:val="24"/>
        </w:rPr>
        <w:t xml:space="preserve"> Executive Director;</w:t>
      </w:r>
      <w:r w:rsidR="00C76FF6" w:rsidRPr="001734E0">
        <w:rPr>
          <w:rFonts w:ascii="Times New Roman" w:hAnsi="Times New Roman"/>
          <w:szCs w:val="24"/>
        </w:rPr>
        <w:t xml:space="preserve"> </w:t>
      </w:r>
      <w:r w:rsidR="00D63324" w:rsidRPr="001734E0">
        <w:rPr>
          <w:rFonts w:ascii="Times New Roman" w:hAnsi="Times New Roman"/>
          <w:szCs w:val="24"/>
        </w:rPr>
        <w:t>Aaron Wilson</w:t>
      </w:r>
      <w:r w:rsidR="00E963BD" w:rsidRPr="001734E0">
        <w:rPr>
          <w:rFonts w:ascii="Times New Roman" w:hAnsi="Times New Roman"/>
          <w:szCs w:val="24"/>
        </w:rPr>
        <w:t xml:space="preserve">, </w:t>
      </w:r>
      <w:r w:rsidR="001002DE">
        <w:rPr>
          <w:rFonts w:ascii="Times New Roman" w:hAnsi="Times New Roman"/>
          <w:szCs w:val="24"/>
        </w:rPr>
        <w:t xml:space="preserve">Associate Executive Director; </w:t>
      </w:r>
      <w:r w:rsidR="0068049A">
        <w:rPr>
          <w:rFonts w:ascii="Times New Roman" w:hAnsi="Times New Roman"/>
          <w:szCs w:val="24"/>
        </w:rPr>
        <w:t xml:space="preserve">David Gault, Legal Advisor; </w:t>
      </w:r>
      <w:r w:rsidR="00FA5B7A">
        <w:rPr>
          <w:rFonts w:ascii="Times New Roman" w:hAnsi="Times New Roman"/>
          <w:szCs w:val="24"/>
        </w:rPr>
        <w:t xml:space="preserve">Donald La Plante, Parliamentarian </w:t>
      </w:r>
      <w:r w:rsidR="00E963BD" w:rsidRPr="001734E0">
        <w:rPr>
          <w:rFonts w:ascii="Times New Roman" w:hAnsi="Times New Roman"/>
          <w:szCs w:val="24"/>
        </w:rPr>
        <w:t xml:space="preserve">and </w:t>
      </w:r>
      <w:r w:rsidR="0068049A">
        <w:rPr>
          <w:rFonts w:ascii="Times New Roman" w:hAnsi="Times New Roman"/>
          <w:szCs w:val="24"/>
        </w:rPr>
        <w:t xml:space="preserve">the following Fraternity staff: Alex Brown, Divante Hamilton, Heather Lockwood, John McGeary and Davis Millard.  </w:t>
      </w:r>
    </w:p>
    <w:p w:rsidR="0068049A" w:rsidRDefault="0068049A" w:rsidP="00B96F27">
      <w:pPr>
        <w:jc w:val="both"/>
        <w:rPr>
          <w:rFonts w:ascii="Times New Roman" w:hAnsi="Times New Roman"/>
          <w:szCs w:val="24"/>
        </w:rPr>
      </w:pPr>
    </w:p>
    <w:p w:rsidR="0068049A" w:rsidRDefault="0068049A" w:rsidP="00B96F27">
      <w:pPr>
        <w:jc w:val="both"/>
        <w:rPr>
          <w:rFonts w:ascii="Times New Roman" w:hAnsi="Times New Roman"/>
          <w:szCs w:val="24"/>
        </w:rPr>
      </w:pPr>
      <w:r>
        <w:rPr>
          <w:rFonts w:ascii="Times New Roman" w:hAnsi="Times New Roman"/>
          <w:szCs w:val="24"/>
        </w:rPr>
        <w:t xml:space="preserve">The following guests were present for parts of the meeting:  Steven Bossart, Past “AA”; Matthew Rolland, “BB”, Delaware Colony; </w:t>
      </w:r>
      <w:r w:rsidR="00CC0DEA">
        <w:rPr>
          <w:rFonts w:ascii="Times New Roman" w:hAnsi="Times New Roman"/>
          <w:szCs w:val="24"/>
        </w:rPr>
        <w:t xml:space="preserve">and </w:t>
      </w:r>
      <w:r>
        <w:rPr>
          <w:rFonts w:ascii="Times New Roman" w:hAnsi="Times New Roman"/>
          <w:szCs w:val="24"/>
        </w:rPr>
        <w:t>Darren Talbert, Kent State Chapter.</w:t>
      </w:r>
    </w:p>
    <w:p w:rsidR="00C92E79" w:rsidRPr="001734E0" w:rsidRDefault="00C92E79" w:rsidP="00B96F27">
      <w:pPr>
        <w:jc w:val="both"/>
        <w:rPr>
          <w:rFonts w:ascii="Times New Roman" w:hAnsi="Times New Roman"/>
          <w:szCs w:val="24"/>
        </w:rPr>
      </w:pPr>
    </w:p>
    <w:p w:rsidR="00D63324" w:rsidRDefault="00E6301A" w:rsidP="00B96F27">
      <w:pPr>
        <w:numPr>
          <w:ilvl w:val="0"/>
          <w:numId w:val="45"/>
        </w:numPr>
        <w:shd w:val="clear" w:color="auto" w:fill="FFFFFF"/>
        <w:spacing w:after="160"/>
        <w:jc w:val="both"/>
        <w:rPr>
          <w:rFonts w:ascii="Times New Roman" w:eastAsia="Times New Roman" w:hAnsi="Times New Roman"/>
          <w:color w:val="212121"/>
          <w:szCs w:val="24"/>
        </w:rPr>
      </w:pPr>
      <w:r w:rsidRPr="001734E0">
        <w:rPr>
          <w:rFonts w:ascii="Times New Roman" w:eastAsia="Times New Roman" w:hAnsi="Times New Roman"/>
          <w:color w:val="212121"/>
          <w:szCs w:val="24"/>
        </w:rPr>
        <w:t>A</w:t>
      </w:r>
      <w:r w:rsidR="00735889">
        <w:rPr>
          <w:rFonts w:ascii="Times New Roman" w:eastAsia="Times New Roman" w:hAnsi="Times New Roman"/>
          <w:color w:val="212121"/>
          <w:szCs w:val="24"/>
        </w:rPr>
        <w:t>PPROVAL OF MINUTES</w:t>
      </w:r>
      <w:r w:rsidR="001734E0" w:rsidRPr="001734E0">
        <w:rPr>
          <w:rFonts w:ascii="Times New Roman" w:eastAsia="Times New Roman" w:hAnsi="Times New Roman"/>
          <w:color w:val="212121"/>
          <w:szCs w:val="24"/>
        </w:rPr>
        <w:t>–It was moved b</w:t>
      </w:r>
      <w:r w:rsidR="00FA5B7A">
        <w:rPr>
          <w:rFonts w:ascii="Times New Roman" w:eastAsia="Times New Roman" w:hAnsi="Times New Roman"/>
          <w:color w:val="212121"/>
          <w:szCs w:val="24"/>
        </w:rPr>
        <w:t xml:space="preserve">y </w:t>
      </w:r>
      <w:r w:rsidR="00C92E79">
        <w:rPr>
          <w:rFonts w:ascii="Times New Roman" w:eastAsia="Times New Roman" w:hAnsi="Times New Roman"/>
          <w:color w:val="212121"/>
          <w:szCs w:val="24"/>
        </w:rPr>
        <w:t>Hollenbeck</w:t>
      </w:r>
      <w:r w:rsidR="001734E0" w:rsidRPr="001734E0">
        <w:rPr>
          <w:rFonts w:ascii="Times New Roman" w:eastAsia="Times New Roman" w:hAnsi="Times New Roman"/>
          <w:color w:val="212121"/>
          <w:szCs w:val="24"/>
        </w:rPr>
        <w:t xml:space="preserve">, seconded by </w:t>
      </w:r>
      <w:r w:rsidR="00C92E79">
        <w:rPr>
          <w:rFonts w:ascii="Times New Roman" w:eastAsia="Times New Roman" w:hAnsi="Times New Roman"/>
          <w:color w:val="212121"/>
          <w:szCs w:val="24"/>
        </w:rPr>
        <w:t>Herrin</w:t>
      </w:r>
      <w:r w:rsidR="001734E0" w:rsidRPr="001734E0">
        <w:rPr>
          <w:rFonts w:ascii="Times New Roman" w:eastAsia="Times New Roman" w:hAnsi="Times New Roman"/>
          <w:color w:val="212121"/>
          <w:szCs w:val="24"/>
        </w:rPr>
        <w:t>, and the motion</w:t>
      </w:r>
      <w:r w:rsidR="00C92E79">
        <w:rPr>
          <w:rFonts w:ascii="Times New Roman" w:eastAsia="Times New Roman" w:hAnsi="Times New Roman"/>
          <w:color w:val="212121"/>
          <w:szCs w:val="24"/>
        </w:rPr>
        <w:t xml:space="preserve"> carried unanimously </w:t>
      </w:r>
      <w:r w:rsidR="001734E0" w:rsidRPr="001734E0">
        <w:rPr>
          <w:rFonts w:ascii="Times New Roman" w:eastAsia="Times New Roman" w:hAnsi="Times New Roman"/>
          <w:color w:val="212121"/>
          <w:szCs w:val="24"/>
        </w:rPr>
        <w:t>to approve the minutes from the meeti</w:t>
      </w:r>
      <w:r w:rsidR="00FA5B7A">
        <w:rPr>
          <w:rFonts w:ascii="Times New Roman" w:eastAsia="Times New Roman" w:hAnsi="Times New Roman"/>
          <w:color w:val="212121"/>
          <w:szCs w:val="24"/>
        </w:rPr>
        <w:t>ng of Ju</w:t>
      </w:r>
      <w:r w:rsidR="00C92E79">
        <w:rPr>
          <w:rFonts w:ascii="Times New Roman" w:eastAsia="Times New Roman" w:hAnsi="Times New Roman"/>
          <w:color w:val="212121"/>
          <w:szCs w:val="24"/>
        </w:rPr>
        <w:t>ly 19-20</w:t>
      </w:r>
      <w:r w:rsidR="00FA5B7A">
        <w:rPr>
          <w:rFonts w:ascii="Times New Roman" w:eastAsia="Times New Roman" w:hAnsi="Times New Roman"/>
          <w:color w:val="212121"/>
          <w:szCs w:val="24"/>
        </w:rPr>
        <w:t>, 2019</w:t>
      </w:r>
      <w:r w:rsidR="00C92E79">
        <w:rPr>
          <w:rFonts w:ascii="Times New Roman" w:eastAsia="Times New Roman" w:hAnsi="Times New Roman"/>
          <w:color w:val="212121"/>
          <w:szCs w:val="24"/>
        </w:rPr>
        <w:t xml:space="preserve"> with the correction that James Hairston was selected as Delta Chi of the Year 2019 and James Banks was selected as Delta Chi of the Year 2020.</w:t>
      </w:r>
    </w:p>
    <w:p w:rsidR="00C92E79" w:rsidRDefault="00C92E79"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MEMPHIS ALUMNI CHAPTER—It was moved by Klein, seconded by Rodican and the motion carried unanimously to approve the chartering petition of the Memphis Alumni Chapter.</w:t>
      </w:r>
    </w:p>
    <w:p w:rsidR="00C92E79" w:rsidRDefault="00C92E79"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WASHINGTON STATE CHAPTER—It was moved by Hollenbeck, seconded by Donnelly and the motion carried with Sexton voting no to revoke the charter of the Washington State Chapter pursuant to</w:t>
      </w:r>
      <w:r w:rsidR="00E21878">
        <w:rPr>
          <w:rFonts w:ascii="Times New Roman" w:eastAsia="Times New Roman" w:hAnsi="Times New Roman"/>
          <w:color w:val="212121"/>
          <w:szCs w:val="24"/>
        </w:rPr>
        <w:t xml:space="preserve"> the Constitution, Article VII, Section 3 (1) (c) in that the members of the Washington State Chapter have voluntarily voted to cease operations.</w:t>
      </w:r>
    </w:p>
    <w:p w:rsidR="00E21878" w:rsidRDefault="00E21878"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DELAWARE COLONY—It was moved by Carroll, seconded by Dorris and the motion carried unanimously to approve the chartering petition of the Delaware Colony with the chartering date to be established by the Executive Committee.</w:t>
      </w:r>
    </w:p>
    <w:p w:rsidR="00E21878" w:rsidRDefault="00E21878"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UNLV COLONY—It was moved by Carroll, seconded by Klein and the motion carried unanimously to approve the chartering petition of the UNLV Colony with the chartering date to be established by the Executive Committee.</w:t>
      </w:r>
    </w:p>
    <w:p w:rsidR="00E21878" w:rsidRDefault="00E21878"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KENT STATE COLONY—It was moved by Carroll, seconded by Donnelly and the motion carried unanimously to approve the chartering petition of the Kent State Colony with the chartering date to be established by the Executive Committee.</w:t>
      </w:r>
    </w:p>
    <w:p w:rsidR="00E21878" w:rsidRDefault="00E21878"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 xml:space="preserve">2024 CONVENTION—By unanimous consent, the Board agreed that staff would investigate the following cities as possible sites for the 2024 convention:  (alphabetically by state), San </w:t>
      </w:r>
      <w:r>
        <w:rPr>
          <w:rFonts w:ascii="Times New Roman" w:eastAsia="Times New Roman" w:hAnsi="Times New Roman"/>
          <w:color w:val="212121"/>
          <w:szCs w:val="24"/>
        </w:rPr>
        <w:lastRenderedPageBreak/>
        <w:t>Diego, California; Orlando, Florida; Minneapolis, Minnesota; Charlotte, North Carolina; Philadelphia, Pennsylvania; and Austin Texas.</w:t>
      </w:r>
    </w:p>
    <w:p w:rsidR="00813377" w:rsidRDefault="00A542E7"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EXECUTIVE DIRECTOR UPDATE—The Executive Director provided the following update:</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sidRPr="00A542E7">
        <w:rPr>
          <w:rFonts w:ascii="Times New Roman" w:eastAsia="Times New Roman" w:hAnsi="Times New Roman"/>
          <w:color w:val="212121"/>
          <w:sz w:val="24"/>
          <w:szCs w:val="24"/>
        </w:rPr>
        <w:t xml:space="preserve">Introduced the various staff </w:t>
      </w:r>
      <w:r>
        <w:rPr>
          <w:rFonts w:ascii="Times New Roman" w:eastAsia="Times New Roman" w:hAnsi="Times New Roman"/>
          <w:color w:val="212121"/>
          <w:sz w:val="24"/>
          <w:szCs w:val="24"/>
        </w:rPr>
        <w:t>on the call.</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Reported that the Headquarters move to Indianapolis, Indiana is complete.</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New phone numbers will be available by the end of the week.</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There were over 600 boxes of materials moved.</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So far, there have been two visitors to the new offices.</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Staff is working on getting members for the Alumni Board of Trustees for the following expansions:  West Virginia University, Towson State and Virginia Commonwealth </w:t>
      </w:r>
      <w:r w:rsidR="00346E91">
        <w:rPr>
          <w:rFonts w:ascii="Times New Roman" w:eastAsia="Times New Roman" w:hAnsi="Times New Roman"/>
          <w:color w:val="212121"/>
          <w:sz w:val="24"/>
          <w:szCs w:val="24"/>
        </w:rPr>
        <w:t>University</w:t>
      </w:r>
      <w:r>
        <w:rPr>
          <w:rFonts w:ascii="Times New Roman" w:eastAsia="Times New Roman" w:hAnsi="Times New Roman"/>
          <w:color w:val="212121"/>
          <w:sz w:val="24"/>
          <w:szCs w:val="24"/>
        </w:rPr>
        <w:t>.</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 new chapter coaching model has been put into effect for the fall semester.</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 deadline for chapters to submit the worksheet for the Risk Management Assessment calculation is September 15 for semester schools and October 1 for schools on the quarter system.</w:t>
      </w:r>
    </w:p>
    <w:p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 tentative plan for the 2020 Emerging Leaders Academy is to hold it during the days prior to the International Convention at Washington University in St. Louis, Missouri.</w:t>
      </w:r>
    </w:p>
    <w:p w:rsidR="00CC0DEA" w:rsidRPr="00A542E7" w:rsidRDefault="00CC0DEA"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 last days on fraternity staff for Debra Bilskemper, Anne Schulte and Claudia Jansenius will be Friday, August 30, 2019.  Board members were encouraged to contact them and thank them for their many years of dedicated service.</w:t>
      </w:r>
    </w:p>
    <w:p w:rsidR="00A542E7" w:rsidRDefault="00A542E7" w:rsidP="00B96F27">
      <w:pPr>
        <w:numPr>
          <w:ilvl w:val="0"/>
          <w:numId w:val="45"/>
        </w:numPr>
        <w:shd w:val="clear" w:color="auto" w:fill="FFFFFF"/>
        <w:spacing w:before="240" w:after="160"/>
        <w:jc w:val="both"/>
        <w:rPr>
          <w:rFonts w:ascii="Times New Roman" w:eastAsia="Times New Roman" w:hAnsi="Times New Roman"/>
          <w:color w:val="212121"/>
          <w:szCs w:val="24"/>
        </w:rPr>
      </w:pPr>
      <w:r>
        <w:rPr>
          <w:rFonts w:ascii="Times New Roman" w:eastAsia="Times New Roman" w:hAnsi="Times New Roman"/>
          <w:color w:val="212121"/>
          <w:szCs w:val="24"/>
        </w:rPr>
        <w:t>EXPULSION OF JACK DE LONG, LSU CHAPTER—It was moved by Klein, seconded by Hollenbeck and the motion carried unanimously to postpone consideration of the expulsion until the next meeting of the Board of Regents.</w:t>
      </w:r>
    </w:p>
    <w:p w:rsidR="00A542E7" w:rsidRDefault="00A542E7" w:rsidP="00B96F27">
      <w:pPr>
        <w:numPr>
          <w:ilvl w:val="0"/>
          <w:numId w:val="45"/>
        </w:numPr>
        <w:shd w:val="clear" w:color="auto" w:fill="FFFFFF"/>
        <w:spacing w:before="240" w:after="160"/>
        <w:jc w:val="both"/>
        <w:rPr>
          <w:rFonts w:ascii="Times New Roman" w:eastAsia="Times New Roman" w:hAnsi="Times New Roman"/>
          <w:color w:val="212121"/>
          <w:szCs w:val="24"/>
        </w:rPr>
      </w:pPr>
      <w:r>
        <w:rPr>
          <w:rFonts w:ascii="Times New Roman" w:eastAsia="Times New Roman" w:hAnsi="Times New Roman"/>
          <w:color w:val="212121"/>
          <w:szCs w:val="24"/>
        </w:rPr>
        <w:t>IN PERSON MEETING OF THE BOARD OF REGENTS—An in-person meeting of the Board of Regents is tentatively scheduled for Friday, March 20 to Sunday, March 22, 2020 in Indianapolis, Indiana.  Board members would arrive on Thursday, March 19, 2020.  A ribbon cutting and grand opening of the new International Headquarters would occur on Friday, March 20, 2020.</w:t>
      </w:r>
    </w:p>
    <w:p w:rsidR="0013408C" w:rsidRPr="00B96F27" w:rsidRDefault="00B96F27" w:rsidP="00B96F27">
      <w:pPr>
        <w:numPr>
          <w:ilvl w:val="0"/>
          <w:numId w:val="45"/>
        </w:numPr>
        <w:shd w:val="clear" w:color="auto" w:fill="FFFFFF"/>
        <w:spacing w:before="240" w:after="160"/>
        <w:jc w:val="both"/>
        <w:rPr>
          <w:rFonts w:ascii="Times New Roman" w:eastAsia="Times New Roman" w:hAnsi="Times New Roman"/>
          <w:color w:val="212121"/>
          <w:szCs w:val="24"/>
        </w:rPr>
      </w:pPr>
      <w:r>
        <w:rPr>
          <w:rFonts w:ascii="Times New Roman" w:eastAsia="Times New Roman" w:hAnsi="Times New Roman"/>
          <w:color w:val="212121"/>
          <w:szCs w:val="24"/>
        </w:rPr>
        <w:t>NEXT MEETING—The next meeting of the Board of Regents will be</w:t>
      </w:r>
      <w:r w:rsidR="005C222A">
        <w:rPr>
          <w:rFonts w:ascii="Times New Roman" w:eastAsia="Times New Roman" w:hAnsi="Times New Roman"/>
          <w:color w:val="212121"/>
          <w:szCs w:val="24"/>
        </w:rPr>
        <w:t xml:space="preserve"> a conference call</w:t>
      </w:r>
      <w:r>
        <w:rPr>
          <w:rFonts w:ascii="Times New Roman" w:eastAsia="Times New Roman" w:hAnsi="Times New Roman"/>
          <w:color w:val="212121"/>
          <w:szCs w:val="24"/>
        </w:rPr>
        <w:t xml:space="preserve"> </w:t>
      </w:r>
      <w:r w:rsidR="00EC36F6">
        <w:rPr>
          <w:rFonts w:ascii="Times New Roman" w:eastAsia="Times New Roman" w:hAnsi="Times New Roman"/>
          <w:color w:val="212121"/>
          <w:szCs w:val="24"/>
        </w:rPr>
        <w:t xml:space="preserve">on </w:t>
      </w:r>
      <w:r w:rsidR="005C222A">
        <w:rPr>
          <w:rFonts w:ascii="Times New Roman" w:eastAsia="Times New Roman" w:hAnsi="Times New Roman"/>
          <w:color w:val="212121"/>
          <w:szCs w:val="24"/>
        </w:rPr>
        <w:t>September 24, 2019</w:t>
      </w:r>
      <w:r>
        <w:rPr>
          <w:rFonts w:ascii="Times New Roman" w:eastAsia="Times New Roman" w:hAnsi="Times New Roman"/>
          <w:color w:val="212121"/>
          <w:szCs w:val="24"/>
        </w:rPr>
        <w:t xml:space="preserve"> at </w:t>
      </w:r>
      <w:r w:rsidR="005C222A">
        <w:rPr>
          <w:rFonts w:ascii="Times New Roman" w:eastAsia="Times New Roman" w:hAnsi="Times New Roman"/>
          <w:color w:val="212121"/>
          <w:szCs w:val="24"/>
        </w:rPr>
        <w:t>9</w:t>
      </w:r>
      <w:r>
        <w:rPr>
          <w:rFonts w:ascii="Times New Roman" w:eastAsia="Times New Roman" w:hAnsi="Times New Roman"/>
          <w:color w:val="212121"/>
          <w:szCs w:val="24"/>
        </w:rPr>
        <w:t xml:space="preserve"> p.m. </w:t>
      </w:r>
      <w:r w:rsidR="005C222A">
        <w:rPr>
          <w:rFonts w:ascii="Times New Roman" w:eastAsia="Times New Roman" w:hAnsi="Times New Roman"/>
          <w:color w:val="212121"/>
          <w:szCs w:val="24"/>
        </w:rPr>
        <w:t>E</w:t>
      </w:r>
      <w:r>
        <w:rPr>
          <w:rFonts w:ascii="Times New Roman" w:eastAsia="Times New Roman" w:hAnsi="Times New Roman"/>
          <w:color w:val="212121"/>
          <w:szCs w:val="24"/>
        </w:rPr>
        <w:t>DT</w:t>
      </w:r>
      <w:r w:rsidR="005C222A">
        <w:rPr>
          <w:rFonts w:ascii="Times New Roman" w:eastAsia="Times New Roman" w:hAnsi="Times New Roman"/>
          <w:color w:val="212121"/>
          <w:szCs w:val="24"/>
        </w:rPr>
        <w:t>.</w:t>
      </w:r>
    </w:p>
    <w:p w:rsidR="005C222A" w:rsidRPr="005C222A" w:rsidRDefault="0013408C" w:rsidP="005C222A">
      <w:pPr>
        <w:pStyle w:val="ListParagraph"/>
        <w:numPr>
          <w:ilvl w:val="0"/>
          <w:numId w:val="45"/>
        </w:numPr>
        <w:jc w:val="both"/>
        <w:rPr>
          <w:rFonts w:ascii="Times New Roman" w:hAnsi="Times New Roman"/>
          <w:szCs w:val="24"/>
        </w:rPr>
      </w:pPr>
      <w:r w:rsidRPr="005C222A">
        <w:rPr>
          <w:rFonts w:ascii="Times New Roman" w:hAnsi="Times New Roman"/>
          <w:sz w:val="24"/>
          <w:szCs w:val="24"/>
        </w:rPr>
        <w:t>ADJOURNMENT</w:t>
      </w:r>
      <w:r w:rsidR="00EC36F6" w:rsidRPr="005C222A">
        <w:rPr>
          <w:rFonts w:ascii="Times New Roman" w:hAnsi="Times New Roman"/>
          <w:sz w:val="24"/>
          <w:szCs w:val="24"/>
        </w:rPr>
        <w:t xml:space="preserve">—The </w:t>
      </w:r>
      <w:r w:rsidR="002045B0" w:rsidRPr="005C222A">
        <w:rPr>
          <w:rFonts w:ascii="Times New Roman" w:hAnsi="Times New Roman"/>
          <w:sz w:val="24"/>
          <w:szCs w:val="24"/>
        </w:rPr>
        <w:t>“AA”</w:t>
      </w:r>
      <w:r w:rsidR="00735889" w:rsidRPr="005C222A">
        <w:rPr>
          <w:rFonts w:ascii="Times New Roman" w:hAnsi="Times New Roman"/>
          <w:sz w:val="24"/>
          <w:szCs w:val="24"/>
        </w:rPr>
        <w:t xml:space="preserve"> adjourned the meeting at </w:t>
      </w:r>
      <w:r w:rsidR="005C222A" w:rsidRPr="005C222A">
        <w:rPr>
          <w:rFonts w:ascii="Times New Roman" w:hAnsi="Times New Roman"/>
          <w:sz w:val="24"/>
          <w:szCs w:val="24"/>
        </w:rPr>
        <w:t>10:08</w:t>
      </w:r>
      <w:r w:rsidRPr="005C222A">
        <w:rPr>
          <w:rFonts w:ascii="Times New Roman" w:hAnsi="Times New Roman"/>
          <w:sz w:val="24"/>
          <w:szCs w:val="24"/>
        </w:rPr>
        <w:t xml:space="preserve"> p.m. </w:t>
      </w:r>
      <w:r w:rsidR="005C222A">
        <w:rPr>
          <w:rFonts w:ascii="Times New Roman" w:hAnsi="Times New Roman"/>
          <w:sz w:val="24"/>
          <w:szCs w:val="24"/>
        </w:rPr>
        <w:t>EDT.</w:t>
      </w:r>
    </w:p>
    <w:p w:rsidR="0013408C" w:rsidRDefault="0013408C" w:rsidP="005C222A">
      <w:pPr>
        <w:jc w:val="both"/>
        <w:rPr>
          <w:rFonts w:ascii="Times New Roman" w:hAnsi="Times New Roman"/>
          <w:szCs w:val="24"/>
        </w:rPr>
      </w:pPr>
      <w:r w:rsidRPr="005C222A">
        <w:rPr>
          <w:rFonts w:ascii="Times New Roman" w:hAnsi="Times New Roman"/>
          <w:szCs w:val="24"/>
        </w:rPr>
        <w:t>Respectfully submitted,</w:t>
      </w:r>
    </w:p>
    <w:p w:rsidR="00CC0DEA" w:rsidRPr="005C222A" w:rsidRDefault="00CC0DEA" w:rsidP="005C222A">
      <w:pPr>
        <w:jc w:val="both"/>
        <w:rPr>
          <w:rFonts w:ascii="Times New Roman" w:hAnsi="Times New Roman"/>
          <w:szCs w:val="24"/>
        </w:rPr>
      </w:pPr>
    </w:p>
    <w:p w:rsidR="0013408C" w:rsidRPr="001734E0" w:rsidRDefault="0013408C" w:rsidP="00B96F27">
      <w:pPr>
        <w:jc w:val="both"/>
        <w:rPr>
          <w:rFonts w:ascii="Times New Roman" w:hAnsi="Times New Roman"/>
          <w:szCs w:val="24"/>
        </w:rPr>
      </w:pPr>
      <w:r w:rsidRPr="001734E0">
        <w:rPr>
          <w:rFonts w:ascii="Times New Roman" w:hAnsi="Times New Roman"/>
          <w:szCs w:val="24"/>
        </w:rPr>
        <w:t>Tom Carroll, “CC”</w:t>
      </w:r>
    </w:p>
    <w:p w:rsidR="0013408C" w:rsidRPr="001734E0" w:rsidRDefault="0013408C" w:rsidP="00B96F27">
      <w:pPr>
        <w:jc w:val="both"/>
        <w:rPr>
          <w:rFonts w:ascii="Times New Roman" w:hAnsi="Times New Roman"/>
          <w:szCs w:val="24"/>
        </w:rPr>
      </w:pPr>
    </w:p>
    <w:p w:rsidR="0013408C" w:rsidRDefault="0013408C" w:rsidP="00B96F27">
      <w:pPr>
        <w:jc w:val="both"/>
        <w:rPr>
          <w:rFonts w:ascii="Times New Roman" w:hAnsi="Times New Roman"/>
          <w:szCs w:val="24"/>
        </w:rPr>
      </w:pPr>
      <w:r w:rsidRPr="001734E0">
        <w:rPr>
          <w:rFonts w:ascii="Times New Roman" w:hAnsi="Times New Roman"/>
          <w:szCs w:val="24"/>
        </w:rPr>
        <w:t>Prepared by:</w:t>
      </w:r>
    </w:p>
    <w:p w:rsidR="00CC0DEA" w:rsidRPr="001734E0" w:rsidRDefault="00CC0DEA" w:rsidP="00B96F27">
      <w:pPr>
        <w:jc w:val="both"/>
        <w:rPr>
          <w:rFonts w:ascii="Times New Roman" w:hAnsi="Times New Roman"/>
          <w:szCs w:val="24"/>
        </w:rPr>
      </w:pPr>
    </w:p>
    <w:p w:rsidR="00BA7958" w:rsidRPr="001734E0" w:rsidRDefault="0013408C" w:rsidP="00B96F27">
      <w:pPr>
        <w:jc w:val="both"/>
        <w:rPr>
          <w:rFonts w:ascii="Times New Roman" w:hAnsi="Times New Roman"/>
          <w:szCs w:val="24"/>
        </w:rPr>
      </w:pPr>
      <w:r w:rsidRPr="001734E0">
        <w:rPr>
          <w:rFonts w:ascii="Times New Roman" w:hAnsi="Times New Roman"/>
          <w:szCs w:val="24"/>
        </w:rPr>
        <w:t>Donald E. LaPlante, Parliamentarian</w:t>
      </w:r>
    </w:p>
    <w:sectPr w:rsidR="00BA7958" w:rsidRPr="001734E0" w:rsidSect="00A32C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02" w:rsidRDefault="007E6B02">
      <w:r>
        <w:separator/>
      </w:r>
    </w:p>
  </w:endnote>
  <w:endnote w:type="continuationSeparator" w:id="0">
    <w:p w:rsidR="007E6B02" w:rsidRDefault="007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E0" w:rsidRDefault="001734E0">
    <w:pPr>
      <w:pStyle w:val="Footer"/>
      <w:jc w:val="center"/>
    </w:pPr>
    <w:r>
      <w:rPr>
        <w:rStyle w:val="PageNumber"/>
      </w:rPr>
      <w:fldChar w:fldCharType="begin"/>
    </w:r>
    <w:r>
      <w:rPr>
        <w:rStyle w:val="PageNumber"/>
      </w:rPr>
      <w:instrText xml:space="preserve"> PAGE </w:instrText>
    </w:r>
    <w:r>
      <w:rPr>
        <w:rStyle w:val="PageNumber"/>
      </w:rPr>
      <w:fldChar w:fldCharType="separate"/>
    </w:r>
    <w:r w:rsidR="007358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02" w:rsidRDefault="007E6B02">
      <w:r>
        <w:separator/>
      </w:r>
    </w:p>
  </w:footnote>
  <w:footnote w:type="continuationSeparator" w:id="0">
    <w:p w:rsidR="007E6B02" w:rsidRDefault="007E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E0" w:rsidRDefault="001734E0">
    <w:pPr>
      <w:pStyle w:val="Header"/>
      <w:jc w:val="center"/>
    </w:pPr>
    <w:r>
      <w:t>THE DELTA CHI FRATERNITY, INC.</w:t>
    </w:r>
  </w:p>
  <w:p w:rsidR="001734E0" w:rsidRDefault="001734E0">
    <w:pPr>
      <w:pStyle w:val="Header"/>
      <w:jc w:val="center"/>
    </w:pPr>
    <w:r>
      <w:t>MINUTES</w:t>
    </w:r>
  </w:p>
  <w:p w:rsidR="001734E0" w:rsidRDefault="001734E0">
    <w:pPr>
      <w:pStyle w:val="Header"/>
      <w:jc w:val="center"/>
    </w:pPr>
    <w:r>
      <w:t>BOARD</w:t>
    </w:r>
    <w:r w:rsidR="006A7DC4">
      <w:t xml:space="preserve"> OF REGENTS</w:t>
    </w:r>
    <w:r>
      <w:t xml:space="preserve"> MEETING</w:t>
    </w:r>
  </w:p>
  <w:p w:rsidR="001734E0" w:rsidRDefault="0068049A">
    <w:pPr>
      <w:pStyle w:val="Header"/>
      <w:jc w:val="center"/>
    </w:pPr>
    <w:r>
      <w:t>AUGUST 27</w:t>
    </w:r>
    <w:r w:rsidR="001734E0">
      <w:t>, 2019</w:t>
    </w:r>
  </w:p>
  <w:p w:rsidR="001734E0" w:rsidRDefault="001734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BC2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C1ADB3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upperLetter"/>
      <w:lvlText w:val="%5."/>
      <w:lvlJc w:val="left"/>
      <w:pPr>
        <w:ind w:left="4480" w:hanging="52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0000002"/>
    <w:multiLevelType w:val="singleLevel"/>
    <w:tmpl w:val="00000000"/>
    <w:lvl w:ilvl="0">
      <w:start w:val="1"/>
      <w:numFmt w:val="decimal"/>
      <w:lvlText w:val="%1."/>
      <w:lvlJc w:val="left"/>
      <w:pPr>
        <w:tabs>
          <w:tab w:val="num" w:pos="1440"/>
        </w:tabs>
        <w:ind w:left="1440" w:hanging="720"/>
      </w:pPr>
      <w:rPr>
        <w:rFonts w:hint="default"/>
      </w:rPr>
    </w:lvl>
  </w:abstractNum>
  <w:abstractNum w:abstractNumId="3" w15:restartNumberingAfterBreak="0">
    <w:nsid w:val="00000003"/>
    <w:multiLevelType w:val="multilevel"/>
    <w:tmpl w:val="00000000"/>
    <w:lvl w:ilvl="0">
      <w:start w:val="3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887F0C"/>
    <w:multiLevelType w:val="multilevel"/>
    <w:tmpl w:val="7DB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8A3796"/>
    <w:multiLevelType w:val="hybridMultilevel"/>
    <w:tmpl w:val="AC8C19F0"/>
    <w:lvl w:ilvl="0" w:tplc="881E4DBC">
      <w:start w:val="1"/>
      <w:numFmt w:val="decimal"/>
      <w:lvlText w:val="%1."/>
      <w:lvlJc w:val="left"/>
      <w:pPr>
        <w:tabs>
          <w:tab w:val="num" w:pos="720"/>
        </w:tabs>
        <w:ind w:left="720" w:hanging="360"/>
      </w:pPr>
      <w:rPr>
        <w:rFonts w:hint="default"/>
      </w:rPr>
    </w:lvl>
    <w:lvl w:ilvl="1" w:tplc="B07899C6" w:tentative="1">
      <w:start w:val="1"/>
      <w:numFmt w:val="lowerLetter"/>
      <w:lvlText w:val="%2."/>
      <w:lvlJc w:val="left"/>
      <w:pPr>
        <w:tabs>
          <w:tab w:val="num" w:pos="1440"/>
        </w:tabs>
        <w:ind w:left="1440" w:hanging="360"/>
      </w:pPr>
    </w:lvl>
    <w:lvl w:ilvl="2" w:tplc="DAA6A460" w:tentative="1">
      <w:start w:val="1"/>
      <w:numFmt w:val="lowerRoman"/>
      <w:lvlText w:val="%3."/>
      <w:lvlJc w:val="right"/>
      <w:pPr>
        <w:tabs>
          <w:tab w:val="num" w:pos="2160"/>
        </w:tabs>
        <w:ind w:left="2160" w:hanging="180"/>
      </w:pPr>
    </w:lvl>
    <w:lvl w:ilvl="3" w:tplc="704ED456" w:tentative="1">
      <w:start w:val="1"/>
      <w:numFmt w:val="decimal"/>
      <w:lvlText w:val="%4."/>
      <w:lvlJc w:val="left"/>
      <w:pPr>
        <w:tabs>
          <w:tab w:val="num" w:pos="2880"/>
        </w:tabs>
        <w:ind w:left="2880" w:hanging="360"/>
      </w:pPr>
    </w:lvl>
    <w:lvl w:ilvl="4" w:tplc="9786935C" w:tentative="1">
      <w:start w:val="1"/>
      <w:numFmt w:val="lowerLetter"/>
      <w:lvlText w:val="%5."/>
      <w:lvlJc w:val="left"/>
      <w:pPr>
        <w:tabs>
          <w:tab w:val="num" w:pos="3600"/>
        </w:tabs>
        <w:ind w:left="3600" w:hanging="360"/>
      </w:pPr>
    </w:lvl>
    <w:lvl w:ilvl="5" w:tplc="B79C799A" w:tentative="1">
      <w:start w:val="1"/>
      <w:numFmt w:val="lowerRoman"/>
      <w:lvlText w:val="%6."/>
      <w:lvlJc w:val="right"/>
      <w:pPr>
        <w:tabs>
          <w:tab w:val="num" w:pos="4320"/>
        </w:tabs>
        <w:ind w:left="4320" w:hanging="180"/>
      </w:pPr>
    </w:lvl>
    <w:lvl w:ilvl="6" w:tplc="72942252" w:tentative="1">
      <w:start w:val="1"/>
      <w:numFmt w:val="decimal"/>
      <w:lvlText w:val="%7."/>
      <w:lvlJc w:val="left"/>
      <w:pPr>
        <w:tabs>
          <w:tab w:val="num" w:pos="5040"/>
        </w:tabs>
        <w:ind w:left="5040" w:hanging="360"/>
      </w:pPr>
    </w:lvl>
    <w:lvl w:ilvl="7" w:tplc="F0BE291C" w:tentative="1">
      <w:start w:val="1"/>
      <w:numFmt w:val="lowerLetter"/>
      <w:lvlText w:val="%8."/>
      <w:lvlJc w:val="left"/>
      <w:pPr>
        <w:tabs>
          <w:tab w:val="num" w:pos="5760"/>
        </w:tabs>
        <w:ind w:left="5760" w:hanging="360"/>
      </w:pPr>
    </w:lvl>
    <w:lvl w:ilvl="8" w:tplc="6CE4049C" w:tentative="1">
      <w:start w:val="1"/>
      <w:numFmt w:val="lowerRoman"/>
      <w:lvlText w:val="%9."/>
      <w:lvlJc w:val="right"/>
      <w:pPr>
        <w:tabs>
          <w:tab w:val="num" w:pos="6480"/>
        </w:tabs>
        <w:ind w:left="6480" w:hanging="180"/>
      </w:pPr>
    </w:lvl>
  </w:abstractNum>
  <w:abstractNum w:abstractNumId="7" w15:restartNumberingAfterBreak="0">
    <w:nsid w:val="031C065C"/>
    <w:multiLevelType w:val="multilevel"/>
    <w:tmpl w:val="AC1ADB3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upperLetter"/>
      <w:lvlText w:val="%5."/>
      <w:lvlJc w:val="left"/>
      <w:pPr>
        <w:ind w:left="4480" w:hanging="52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054013F3"/>
    <w:multiLevelType w:val="hybridMultilevel"/>
    <w:tmpl w:val="096256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663568"/>
    <w:multiLevelType w:val="hybridMultilevel"/>
    <w:tmpl w:val="13FE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3228A"/>
    <w:multiLevelType w:val="hybridMultilevel"/>
    <w:tmpl w:val="9F38A20A"/>
    <w:lvl w:ilvl="0" w:tplc="E738CB52">
      <w:start w:val="1"/>
      <w:numFmt w:val="decimal"/>
      <w:lvlText w:val="%1."/>
      <w:lvlJc w:val="left"/>
      <w:pPr>
        <w:tabs>
          <w:tab w:val="num" w:pos="1080"/>
        </w:tabs>
        <w:ind w:left="1080" w:hanging="720"/>
      </w:pPr>
      <w:rPr>
        <w:rFonts w:hint="default"/>
      </w:rPr>
    </w:lvl>
    <w:lvl w:ilvl="1" w:tplc="981CDDF2" w:tentative="1">
      <w:start w:val="1"/>
      <w:numFmt w:val="lowerLetter"/>
      <w:lvlText w:val="%2."/>
      <w:lvlJc w:val="left"/>
      <w:pPr>
        <w:tabs>
          <w:tab w:val="num" w:pos="1440"/>
        </w:tabs>
        <w:ind w:left="1440" w:hanging="360"/>
      </w:pPr>
    </w:lvl>
    <w:lvl w:ilvl="2" w:tplc="2B4449BE" w:tentative="1">
      <w:start w:val="1"/>
      <w:numFmt w:val="lowerRoman"/>
      <w:lvlText w:val="%3."/>
      <w:lvlJc w:val="right"/>
      <w:pPr>
        <w:tabs>
          <w:tab w:val="num" w:pos="2160"/>
        </w:tabs>
        <w:ind w:left="2160" w:hanging="180"/>
      </w:pPr>
    </w:lvl>
    <w:lvl w:ilvl="3" w:tplc="8C9A5566" w:tentative="1">
      <w:start w:val="1"/>
      <w:numFmt w:val="decimal"/>
      <w:lvlText w:val="%4."/>
      <w:lvlJc w:val="left"/>
      <w:pPr>
        <w:tabs>
          <w:tab w:val="num" w:pos="2880"/>
        </w:tabs>
        <w:ind w:left="2880" w:hanging="360"/>
      </w:pPr>
    </w:lvl>
    <w:lvl w:ilvl="4" w:tplc="887A5584" w:tentative="1">
      <w:start w:val="1"/>
      <w:numFmt w:val="lowerLetter"/>
      <w:lvlText w:val="%5."/>
      <w:lvlJc w:val="left"/>
      <w:pPr>
        <w:tabs>
          <w:tab w:val="num" w:pos="3600"/>
        </w:tabs>
        <w:ind w:left="3600" w:hanging="360"/>
      </w:pPr>
    </w:lvl>
    <w:lvl w:ilvl="5" w:tplc="225435A8" w:tentative="1">
      <w:start w:val="1"/>
      <w:numFmt w:val="lowerRoman"/>
      <w:lvlText w:val="%6."/>
      <w:lvlJc w:val="right"/>
      <w:pPr>
        <w:tabs>
          <w:tab w:val="num" w:pos="4320"/>
        </w:tabs>
        <w:ind w:left="4320" w:hanging="180"/>
      </w:pPr>
    </w:lvl>
    <w:lvl w:ilvl="6" w:tplc="F8CEACD2" w:tentative="1">
      <w:start w:val="1"/>
      <w:numFmt w:val="decimal"/>
      <w:lvlText w:val="%7."/>
      <w:lvlJc w:val="left"/>
      <w:pPr>
        <w:tabs>
          <w:tab w:val="num" w:pos="5040"/>
        </w:tabs>
        <w:ind w:left="5040" w:hanging="360"/>
      </w:pPr>
    </w:lvl>
    <w:lvl w:ilvl="7" w:tplc="9F482FE8" w:tentative="1">
      <w:start w:val="1"/>
      <w:numFmt w:val="lowerLetter"/>
      <w:lvlText w:val="%8."/>
      <w:lvlJc w:val="left"/>
      <w:pPr>
        <w:tabs>
          <w:tab w:val="num" w:pos="5760"/>
        </w:tabs>
        <w:ind w:left="5760" w:hanging="360"/>
      </w:pPr>
    </w:lvl>
    <w:lvl w:ilvl="8" w:tplc="39A25E1A" w:tentative="1">
      <w:start w:val="1"/>
      <w:numFmt w:val="lowerRoman"/>
      <w:lvlText w:val="%9."/>
      <w:lvlJc w:val="right"/>
      <w:pPr>
        <w:tabs>
          <w:tab w:val="num" w:pos="6480"/>
        </w:tabs>
        <w:ind w:left="6480" w:hanging="180"/>
      </w:pPr>
    </w:lvl>
  </w:abstractNum>
  <w:abstractNum w:abstractNumId="11" w15:restartNumberingAfterBreak="0">
    <w:nsid w:val="1EC46B75"/>
    <w:multiLevelType w:val="multilevel"/>
    <w:tmpl w:val="5F887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71F7"/>
    <w:multiLevelType w:val="hybridMultilevel"/>
    <w:tmpl w:val="CD084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CA1BF0"/>
    <w:multiLevelType w:val="hybridMultilevel"/>
    <w:tmpl w:val="0E02DCD0"/>
    <w:lvl w:ilvl="0" w:tplc="077215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303DE"/>
    <w:multiLevelType w:val="hybridMultilevel"/>
    <w:tmpl w:val="1DF6C3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03639"/>
    <w:multiLevelType w:val="hybridMultilevel"/>
    <w:tmpl w:val="D0F24E04"/>
    <w:lvl w:ilvl="0" w:tplc="FF90A8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9CF30AE"/>
    <w:multiLevelType w:val="multilevel"/>
    <w:tmpl w:val="227070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C9D3588"/>
    <w:multiLevelType w:val="hybridMultilevel"/>
    <w:tmpl w:val="DD86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F20E5"/>
    <w:multiLevelType w:val="hybridMultilevel"/>
    <w:tmpl w:val="7E06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322E0"/>
    <w:multiLevelType w:val="hybridMultilevel"/>
    <w:tmpl w:val="A58A49AE"/>
    <w:lvl w:ilvl="0" w:tplc="B960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640B2"/>
    <w:multiLevelType w:val="hybridMultilevel"/>
    <w:tmpl w:val="00000000"/>
    <w:lvl w:ilvl="0" w:tplc="237E2072">
      <w:start w:val="1"/>
      <w:numFmt w:val="decimal"/>
      <w:lvlText w:val="%1."/>
      <w:lvlJc w:val="left"/>
      <w:pPr>
        <w:tabs>
          <w:tab w:val="num" w:pos="1080"/>
        </w:tabs>
        <w:ind w:left="1080" w:hanging="720"/>
      </w:pPr>
      <w:rPr>
        <w:rFonts w:hint="default"/>
      </w:rPr>
    </w:lvl>
    <w:lvl w:ilvl="1" w:tplc="3306D428">
      <w:start w:val="1"/>
      <w:numFmt w:val="lowerLetter"/>
      <w:lvlText w:val="%2."/>
      <w:lvlJc w:val="left"/>
      <w:pPr>
        <w:tabs>
          <w:tab w:val="num" w:pos="1440"/>
        </w:tabs>
        <w:ind w:left="1440" w:hanging="360"/>
      </w:pPr>
    </w:lvl>
    <w:lvl w:ilvl="2" w:tplc="7A161284" w:tentative="1">
      <w:start w:val="1"/>
      <w:numFmt w:val="lowerRoman"/>
      <w:lvlText w:val="%3."/>
      <w:lvlJc w:val="right"/>
      <w:pPr>
        <w:tabs>
          <w:tab w:val="num" w:pos="2160"/>
        </w:tabs>
        <w:ind w:left="2160" w:hanging="180"/>
      </w:pPr>
    </w:lvl>
    <w:lvl w:ilvl="3" w:tplc="D0889CDE" w:tentative="1">
      <w:start w:val="1"/>
      <w:numFmt w:val="decimal"/>
      <w:lvlText w:val="%4."/>
      <w:lvlJc w:val="left"/>
      <w:pPr>
        <w:tabs>
          <w:tab w:val="num" w:pos="2880"/>
        </w:tabs>
        <w:ind w:left="2880" w:hanging="360"/>
      </w:pPr>
    </w:lvl>
    <w:lvl w:ilvl="4" w:tplc="634AAB7E" w:tentative="1">
      <w:start w:val="1"/>
      <w:numFmt w:val="lowerLetter"/>
      <w:lvlText w:val="%5."/>
      <w:lvlJc w:val="left"/>
      <w:pPr>
        <w:tabs>
          <w:tab w:val="num" w:pos="3600"/>
        </w:tabs>
        <w:ind w:left="3600" w:hanging="360"/>
      </w:pPr>
    </w:lvl>
    <w:lvl w:ilvl="5" w:tplc="90C2C8D2" w:tentative="1">
      <w:start w:val="1"/>
      <w:numFmt w:val="lowerRoman"/>
      <w:lvlText w:val="%6."/>
      <w:lvlJc w:val="right"/>
      <w:pPr>
        <w:tabs>
          <w:tab w:val="num" w:pos="4320"/>
        </w:tabs>
        <w:ind w:left="4320" w:hanging="180"/>
      </w:pPr>
    </w:lvl>
    <w:lvl w:ilvl="6" w:tplc="BC26717A" w:tentative="1">
      <w:start w:val="1"/>
      <w:numFmt w:val="decimal"/>
      <w:lvlText w:val="%7."/>
      <w:lvlJc w:val="left"/>
      <w:pPr>
        <w:tabs>
          <w:tab w:val="num" w:pos="5040"/>
        </w:tabs>
        <w:ind w:left="5040" w:hanging="360"/>
      </w:pPr>
    </w:lvl>
    <w:lvl w:ilvl="7" w:tplc="EC5E5DA0" w:tentative="1">
      <w:start w:val="1"/>
      <w:numFmt w:val="lowerLetter"/>
      <w:lvlText w:val="%8."/>
      <w:lvlJc w:val="left"/>
      <w:pPr>
        <w:tabs>
          <w:tab w:val="num" w:pos="5760"/>
        </w:tabs>
        <w:ind w:left="5760" w:hanging="360"/>
      </w:pPr>
    </w:lvl>
    <w:lvl w:ilvl="8" w:tplc="2E4455D0" w:tentative="1">
      <w:start w:val="1"/>
      <w:numFmt w:val="lowerRoman"/>
      <w:lvlText w:val="%9."/>
      <w:lvlJc w:val="right"/>
      <w:pPr>
        <w:tabs>
          <w:tab w:val="num" w:pos="6480"/>
        </w:tabs>
        <w:ind w:left="6480" w:hanging="180"/>
      </w:pPr>
    </w:lvl>
  </w:abstractNum>
  <w:abstractNum w:abstractNumId="21" w15:restartNumberingAfterBreak="0">
    <w:nsid w:val="34A31F2C"/>
    <w:multiLevelType w:val="hybridMultilevel"/>
    <w:tmpl w:val="10480378"/>
    <w:lvl w:ilvl="0" w:tplc="E3E091D2">
      <w:start w:val="1"/>
      <w:numFmt w:val="decimal"/>
      <w:lvlText w:val="%1."/>
      <w:lvlJc w:val="left"/>
      <w:pPr>
        <w:tabs>
          <w:tab w:val="num" w:pos="1080"/>
        </w:tabs>
        <w:ind w:left="1080" w:hanging="720"/>
      </w:pPr>
      <w:rPr>
        <w:rFonts w:hint="default"/>
      </w:rPr>
    </w:lvl>
    <w:lvl w:ilvl="1" w:tplc="A4B643B2" w:tentative="1">
      <w:start w:val="1"/>
      <w:numFmt w:val="lowerLetter"/>
      <w:lvlText w:val="%2."/>
      <w:lvlJc w:val="left"/>
      <w:pPr>
        <w:tabs>
          <w:tab w:val="num" w:pos="1440"/>
        </w:tabs>
        <w:ind w:left="1440" w:hanging="360"/>
      </w:pPr>
    </w:lvl>
    <w:lvl w:ilvl="2" w:tplc="5F4201AC" w:tentative="1">
      <w:start w:val="1"/>
      <w:numFmt w:val="lowerRoman"/>
      <w:lvlText w:val="%3."/>
      <w:lvlJc w:val="right"/>
      <w:pPr>
        <w:tabs>
          <w:tab w:val="num" w:pos="2160"/>
        </w:tabs>
        <w:ind w:left="2160" w:hanging="180"/>
      </w:pPr>
    </w:lvl>
    <w:lvl w:ilvl="3" w:tplc="83A82A22" w:tentative="1">
      <w:start w:val="1"/>
      <w:numFmt w:val="decimal"/>
      <w:lvlText w:val="%4."/>
      <w:lvlJc w:val="left"/>
      <w:pPr>
        <w:tabs>
          <w:tab w:val="num" w:pos="2880"/>
        </w:tabs>
        <w:ind w:left="2880" w:hanging="360"/>
      </w:pPr>
    </w:lvl>
    <w:lvl w:ilvl="4" w:tplc="E0DE2446" w:tentative="1">
      <w:start w:val="1"/>
      <w:numFmt w:val="lowerLetter"/>
      <w:lvlText w:val="%5."/>
      <w:lvlJc w:val="left"/>
      <w:pPr>
        <w:tabs>
          <w:tab w:val="num" w:pos="3600"/>
        </w:tabs>
        <w:ind w:left="3600" w:hanging="360"/>
      </w:pPr>
    </w:lvl>
    <w:lvl w:ilvl="5" w:tplc="0DA83E2C" w:tentative="1">
      <w:start w:val="1"/>
      <w:numFmt w:val="lowerRoman"/>
      <w:lvlText w:val="%6."/>
      <w:lvlJc w:val="right"/>
      <w:pPr>
        <w:tabs>
          <w:tab w:val="num" w:pos="4320"/>
        </w:tabs>
        <w:ind w:left="4320" w:hanging="180"/>
      </w:pPr>
    </w:lvl>
    <w:lvl w:ilvl="6" w:tplc="7F488B2A" w:tentative="1">
      <w:start w:val="1"/>
      <w:numFmt w:val="decimal"/>
      <w:lvlText w:val="%7."/>
      <w:lvlJc w:val="left"/>
      <w:pPr>
        <w:tabs>
          <w:tab w:val="num" w:pos="5040"/>
        </w:tabs>
        <w:ind w:left="5040" w:hanging="360"/>
      </w:pPr>
    </w:lvl>
    <w:lvl w:ilvl="7" w:tplc="600AFD1E" w:tentative="1">
      <w:start w:val="1"/>
      <w:numFmt w:val="lowerLetter"/>
      <w:lvlText w:val="%8."/>
      <w:lvlJc w:val="left"/>
      <w:pPr>
        <w:tabs>
          <w:tab w:val="num" w:pos="5760"/>
        </w:tabs>
        <w:ind w:left="5760" w:hanging="360"/>
      </w:pPr>
    </w:lvl>
    <w:lvl w:ilvl="8" w:tplc="25FA5DD2" w:tentative="1">
      <w:start w:val="1"/>
      <w:numFmt w:val="lowerRoman"/>
      <w:lvlText w:val="%9."/>
      <w:lvlJc w:val="right"/>
      <w:pPr>
        <w:tabs>
          <w:tab w:val="num" w:pos="6480"/>
        </w:tabs>
        <w:ind w:left="6480" w:hanging="180"/>
      </w:pPr>
    </w:lvl>
  </w:abstractNum>
  <w:abstractNum w:abstractNumId="22" w15:restartNumberingAfterBreak="0">
    <w:nsid w:val="392D351E"/>
    <w:multiLevelType w:val="hybridMultilevel"/>
    <w:tmpl w:val="06A0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A76111"/>
    <w:multiLevelType w:val="multilevel"/>
    <w:tmpl w:val="0EA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60E48"/>
    <w:multiLevelType w:val="multilevel"/>
    <w:tmpl w:val="0C7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125849"/>
    <w:multiLevelType w:val="multilevel"/>
    <w:tmpl w:val="7BC6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A70DB"/>
    <w:multiLevelType w:val="hybridMultilevel"/>
    <w:tmpl w:val="9A96E458"/>
    <w:lvl w:ilvl="0" w:tplc="B314EE1E">
      <w:start w:val="1"/>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A40F40"/>
    <w:multiLevelType w:val="multilevel"/>
    <w:tmpl w:val="7366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227366"/>
    <w:multiLevelType w:val="hybridMultilevel"/>
    <w:tmpl w:val="A58A49AE"/>
    <w:lvl w:ilvl="0" w:tplc="B960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6163C"/>
    <w:multiLevelType w:val="hybridMultilevel"/>
    <w:tmpl w:val="7E06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54A55"/>
    <w:multiLevelType w:val="multilevel"/>
    <w:tmpl w:val="23A85AD6"/>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15:restartNumberingAfterBreak="0">
    <w:nsid w:val="52AF52F2"/>
    <w:multiLevelType w:val="hybridMultilevel"/>
    <w:tmpl w:val="67C41FFA"/>
    <w:lvl w:ilvl="0" w:tplc="472266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992D55"/>
    <w:multiLevelType w:val="multilevel"/>
    <w:tmpl w:val="BB7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B2760"/>
    <w:multiLevelType w:val="multilevel"/>
    <w:tmpl w:val="9F7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167D0"/>
    <w:multiLevelType w:val="hybridMultilevel"/>
    <w:tmpl w:val="A75C19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211172"/>
    <w:multiLevelType w:val="hybridMultilevel"/>
    <w:tmpl w:val="F710B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DE4212"/>
    <w:multiLevelType w:val="hybridMultilevel"/>
    <w:tmpl w:val="FC82B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673760"/>
    <w:multiLevelType w:val="hybridMultilevel"/>
    <w:tmpl w:val="8AB002A6"/>
    <w:lvl w:ilvl="0" w:tplc="75D85E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B45CB"/>
    <w:multiLevelType w:val="hybridMultilevel"/>
    <w:tmpl w:val="8DAC7F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6220D"/>
    <w:multiLevelType w:val="multilevel"/>
    <w:tmpl w:val="1FC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7B52FC"/>
    <w:multiLevelType w:val="multilevel"/>
    <w:tmpl w:val="9B0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72DD5"/>
    <w:multiLevelType w:val="hybridMultilevel"/>
    <w:tmpl w:val="6C2666F4"/>
    <w:lvl w:ilvl="0" w:tplc="D50A969C">
      <w:start w:val="1"/>
      <w:numFmt w:val="decimal"/>
      <w:lvlText w:val="%1."/>
      <w:lvlJc w:val="left"/>
      <w:pPr>
        <w:tabs>
          <w:tab w:val="num" w:pos="720"/>
        </w:tabs>
        <w:ind w:left="720" w:hanging="360"/>
      </w:pPr>
      <w:rPr>
        <w:rFonts w:hint="default"/>
      </w:rPr>
    </w:lvl>
    <w:lvl w:ilvl="1" w:tplc="879E2348" w:tentative="1">
      <w:start w:val="1"/>
      <w:numFmt w:val="lowerLetter"/>
      <w:lvlText w:val="%2."/>
      <w:lvlJc w:val="left"/>
      <w:pPr>
        <w:tabs>
          <w:tab w:val="num" w:pos="1440"/>
        </w:tabs>
        <w:ind w:left="1440" w:hanging="360"/>
      </w:pPr>
    </w:lvl>
    <w:lvl w:ilvl="2" w:tplc="EA9AA2FE" w:tentative="1">
      <w:start w:val="1"/>
      <w:numFmt w:val="lowerRoman"/>
      <w:lvlText w:val="%3."/>
      <w:lvlJc w:val="right"/>
      <w:pPr>
        <w:tabs>
          <w:tab w:val="num" w:pos="2160"/>
        </w:tabs>
        <w:ind w:left="2160" w:hanging="180"/>
      </w:pPr>
    </w:lvl>
    <w:lvl w:ilvl="3" w:tplc="9692C358" w:tentative="1">
      <w:start w:val="1"/>
      <w:numFmt w:val="decimal"/>
      <w:lvlText w:val="%4."/>
      <w:lvlJc w:val="left"/>
      <w:pPr>
        <w:tabs>
          <w:tab w:val="num" w:pos="2880"/>
        </w:tabs>
        <w:ind w:left="2880" w:hanging="360"/>
      </w:pPr>
    </w:lvl>
    <w:lvl w:ilvl="4" w:tplc="C2920040" w:tentative="1">
      <w:start w:val="1"/>
      <w:numFmt w:val="lowerLetter"/>
      <w:lvlText w:val="%5."/>
      <w:lvlJc w:val="left"/>
      <w:pPr>
        <w:tabs>
          <w:tab w:val="num" w:pos="3600"/>
        </w:tabs>
        <w:ind w:left="3600" w:hanging="360"/>
      </w:pPr>
    </w:lvl>
    <w:lvl w:ilvl="5" w:tplc="0B24ACC6" w:tentative="1">
      <w:start w:val="1"/>
      <w:numFmt w:val="lowerRoman"/>
      <w:lvlText w:val="%6."/>
      <w:lvlJc w:val="right"/>
      <w:pPr>
        <w:tabs>
          <w:tab w:val="num" w:pos="4320"/>
        </w:tabs>
        <w:ind w:left="4320" w:hanging="180"/>
      </w:pPr>
    </w:lvl>
    <w:lvl w:ilvl="6" w:tplc="D4C04CE8" w:tentative="1">
      <w:start w:val="1"/>
      <w:numFmt w:val="decimal"/>
      <w:lvlText w:val="%7."/>
      <w:lvlJc w:val="left"/>
      <w:pPr>
        <w:tabs>
          <w:tab w:val="num" w:pos="5040"/>
        </w:tabs>
        <w:ind w:left="5040" w:hanging="360"/>
      </w:pPr>
    </w:lvl>
    <w:lvl w:ilvl="7" w:tplc="EBF807C0" w:tentative="1">
      <w:start w:val="1"/>
      <w:numFmt w:val="lowerLetter"/>
      <w:lvlText w:val="%8."/>
      <w:lvlJc w:val="left"/>
      <w:pPr>
        <w:tabs>
          <w:tab w:val="num" w:pos="5760"/>
        </w:tabs>
        <w:ind w:left="5760" w:hanging="360"/>
      </w:pPr>
    </w:lvl>
    <w:lvl w:ilvl="8" w:tplc="8CC25758" w:tentative="1">
      <w:start w:val="1"/>
      <w:numFmt w:val="lowerRoman"/>
      <w:lvlText w:val="%9."/>
      <w:lvlJc w:val="right"/>
      <w:pPr>
        <w:tabs>
          <w:tab w:val="num" w:pos="6480"/>
        </w:tabs>
        <w:ind w:left="6480" w:hanging="180"/>
      </w:pPr>
    </w:lvl>
  </w:abstractNum>
  <w:abstractNum w:abstractNumId="42" w15:restartNumberingAfterBreak="0">
    <w:nsid w:val="7E8A38B5"/>
    <w:multiLevelType w:val="hybridMultilevel"/>
    <w:tmpl w:val="601438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FF4487"/>
    <w:multiLevelType w:val="multilevel"/>
    <w:tmpl w:val="70B0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1"/>
  </w:num>
  <w:num w:numId="3">
    <w:abstractNumId w:val="6"/>
  </w:num>
  <w:num w:numId="4">
    <w:abstractNumId w:val="21"/>
  </w:num>
  <w:num w:numId="5">
    <w:abstractNumId w:val="20"/>
  </w:num>
  <w:num w:numId="6">
    <w:abstractNumId w:val="1"/>
  </w:num>
  <w:num w:numId="7">
    <w:abstractNumId w:val="2"/>
  </w:num>
  <w:num w:numId="8">
    <w:abstractNumId w:val="3"/>
  </w:num>
  <w:num w:numId="9">
    <w:abstractNumId w:val="4"/>
  </w:num>
  <w:num w:numId="10">
    <w:abstractNumId w:val="16"/>
  </w:num>
  <w:num w:numId="11">
    <w:abstractNumId w:val="30"/>
  </w:num>
  <w:num w:numId="12">
    <w:abstractNumId w:val="1"/>
  </w:num>
  <w:num w:numId="13">
    <w:abstractNumId w:val="2"/>
  </w:num>
  <w:num w:numId="14">
    <w:abstractNumId w:val="37"/>
  </w:num>
  <w:num w:numId="15">
    <w:abstractNumId w:val="0"/>
  </w:num>
  <w:num w:numId="16">
    <w:abstractNumId w:val="8"/>
  </w:num>
  <w:num w:numId="17">
    <w:abstractNumId w:val="29"/>
  </w:num>
  <w:num w:numId="18">
    <w:abstractNumId w:val="18"/>
  </w:num>
  <w:num w:numId="19">
    <w:abstractNumId w:val="13"/>
  </w:num>
  <w:num w:numId="20">
    <w:abstractNumId w:val="12"/>
  </w:num>
  <w:num w:numId="21">
    <w:abstractNumId w:val="43"/>
  </w:num>
  <w:num w:numId="22">
    <w:abstractNumId w:val="38"/>
  </w:num>
  <w:num w:numId="23">
    <w:abstractNumId w:val="34"/>
  </w:num>
  <w:num w:numId="24">
    <w:abstractNumId w:val="42"/>
  </w:num>
  <w:num w:numId="25">
    <w:abstractNumId w:val="15"/>
  </w:num>
  <w:num w:numId="26">
    <w:abstractNumId w:val="14"/>
  </w:num>
  <w:num w:numId="27">
    <w:abstractNumId w:val="26"/>
  </w:num>
  <w:num w:numId="28">
    <w:abstractNumId w:val="11"/>
  </w:num>
  <w:num w:numId="29">
    <w:abstractNumId w:val="40"/>
  </w:num>
  <w:num w:numId="30">
    <w:abstractNumId w:val="31"/>
  </w:num>
  <w:num w:numId="31">
    <w:abstractNumId w:val="22"/>
  </w:num>
  <w:num w:numId="32">
    <w:abstractNumId w:val="17"/>
  </w:num>
  <w:num w:numId="33">
    <w:abstractNumId w:val="7"/>
  </w:num>
  <w:num w:numId="34">
    <w:abstractNumId w:val="19"/>
  </w:num>
  <w:num w:numId="35">
    <w:abstractNumId w:val="28"/>
  </w:num>
  <w:num w:numId="36">
    <w:abstractNumId w:val="9"/>
  </w:num>
  <w:num w:numId="37">
    <w:abstractNumId w:val="39"/>
  </w:num>
  <w:num w:numId="38">
    <w:abstractNumId w:val="5"/>
  </w:num>
  <w:num w:numId="39">
    <w:abstractNumId w:val="32"/>
  </w:num>
  <w:num w:numId="40">
    <w:abstractNumId w:val="24"/>
  </w:num>
  <w:num w:numId="41">
    <w:abstractNumId w:val="23"/>
  </w:num>
  <w:num w:numId="42">
    <w:abstractNumId w:val="27"/>
  </w:num>
  <w:num w:numId="43">
    <w:abstractNumId w:val="25"/>
  </w:num>
  <w:num w:numId="44">
    <w:abstractNumId w:val="33"/>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A"/>
    <w:rsid w:val="000017B4"/>
    <w:rsid w:val="00001DA1"/>
    <w:rsid w:val="00003489"/>
    <w:rsid w:val="00004145"/>
    <w:rsid w:val="00016C2E"/>
    <w:rsid w:val="000170CD"/>
    <w:rsid w:val="0001718E"/>
    <w:rsid w:val="00017C53"/>
    <w:rsid w:val="00017D6F"/>
    <w:rsid w:val="0002062F"/>
    <w:rsid w:val="0003027C"/>
    <w:rsid w:val="00031250"/>
    <w:rsid w:val="000317CB"/>
    <w:rsid w:val="000346F9"/>
    <w:rsid w:val="00034CBE"/>
    <w:rsid w:val="00036207"/>
    <w:rsid w:val="0003696F"/>
    <w:rsid w:val="00036D40"/>
    <w:rsid w:val="00037B35"/>
    <w:rsid w:val="00041DF0"/>
    <w:rsid w:val="00052B1F"/>
    <w:rsid w:val="00054795"/>
    <w:rsid w:val="000550CF"/>
    <w:rsid w:val="00066498"/>
    <w:rsid w:val="00067237"/>
    <w:rsid w:val="0007217C"/>
    <w:rsid w:val="0007230F"/>
    <w:rsid w:val="00081EC3"/>
    <w:rsid w:val="00090D13"/>
    <w:rsid w:val="0009326B"/>
    <w:rsid w:val="000A1721"/>
    <w:rsid w:val="000A317B"/>
    <w:rsid w:val="000A5950"/>
    <w:rsid w:val="000B517A"/>
    <w:rsid w:val="000B654A"/>
    <w:rsid w:val="000B711A"/>
    <w:rsid w:val="000C1A20"/>
    <w:rsid w:val="000C2EF7"/>
    <w:rsid w:val="000C3C91"/>
    <w:rsid w:val="000C5E5D"/>
    <w:rsid w:val="000D0F7B"/>
    <w:rsid w:val="000F087A"/>
    <w:rsid w:val="000F5E7B"/>
    <w:rsid w:val="001002DE"/>
    <w:rsid w:val="001066B2"/>
    <w:rsid w:val="00110F84"/>
    <w:rsid w:val="0012436D"/>
    <w:rsid w:val="00124875"/>
    <w:rsid w:val="001253E1"/>
    <w:rsid w:val="00126320"/>
    <w:rsid w:val="001310BD"/>
    <w:rsid w:val="0013408C"/>
    <w:rsid w:val="001472C9"/>
    <w:rsid w:val="00147E60"/>
    <w:rsid w:val="00151263"/>
    <w:rsid w:val="0015551C"/>
    <w:rsid w:val="00162030"/>
    <w:rsid w:val="001645DB"/>
    <w:rsid w:val="001709A7"/>
    <w:rsid w:val="001734E0"/>
    <w:rsid w:val="00173CF8"/>
    <w:rsid w:val="00175591"/>
    <w:rsid w:val="00176AD5"/>
    <w:rsid w:val="0018235B"/>
    <w:rsid w:val="00183828"/>
    <w:rsid w:val="0019334F"/>
    <w:rsid w:val="00194F6D"/>
    <w:rsid w:val="001A0F80"/>
    <w:rsid w:val="001B1EBF"/>
    <w:rsid w:val="001B32BA"/>
    <w:rsid w:val="001B4978"/>
    <w:rsid w:val="001C4E5E"/>
    <w:rsid w:val="001D190C"/>
    <w:rsid w:val="001D216C"/>
    <w:rsid w:val="001D3DE0"/>
    <w:rsid w:val="001D4009"/>
    <w:rsid w:val="001D42CA"/>
    <w:rsid w:val="001D761B"/>
    <w:rsid w:val="001E429B"/>
    <w:rsid w:val="001F03F3"/>
    <w:rsid w:val="001F5F67"/>
    <w:rsid w:val="002045B0"/>
    <w:rsid w:val="002069C3"/>
    <w:rsid w:val="00216F8C"/>
    <w:rsid w:val="00224225"/>
    <w:rsid w:val="00225187"/>
    <w:rsid w:val="00232F7F"/>
    <w:rsid w:val="002345D6"/>
    <w:rsid w:val="00235651"/>
    <w:rsid w:val="00241270"/>
    <w:rsid w:val="002451E8"/>
    <w:rsid w:val="00250580"/>
    <w:rsid w:val="00251109"/>
    <w:rsid w:val="0025154C"/>
    <w:rsid w:val="002539C2"/>
    <w:rsid w:val="00254C30"/>
    <w:rsid w:val="00267F0C"/>
    <w:rsid w:val="002709ED"/>
    <w:rsid w:val="00275CDB"/>
    <w:rsid w:val="00281876"/>
    <w:rsid w:val="00284FB3"/>
    <w:rsid w:val="00287891"/>
    <w:rsid w:val="00291DD1"/>
    <w:rsid w:val="002A22A0"/>
    <w:rsid w:val="002A5EFE"/>
    <w:rsid w:val="002B09C9"/>
    <w:rsid w:val="002B14C4"/>
    <w:rsid w:val="002B5ADE"/>
    <w:rsid w:val="002C5729"/>
    <w:rsid w:val="002C654F"/>
    <w:rsid w:val="002D06BD"/>
    <w:rsid w:val="002D39B6"/>
    <w:rsid w:val="002E62DD"/>
    <w:rsid w:val="002E67EE"/>
    <w:rsid w:val="002E6E18"/>
    <w:rsid w:val="002F1E67"/>
    <w:rsid w:val="002F273A"/>
    <w:rsid w:val="002F564B"/>
    <w:rsid w:val="002F6CB4"/>
    <w:rsid w:val="003046B2"/>
    <w:rsid w:val="00307B61"/>
    <w:rsid w:val="00313303"/>
    <w:rsid w:val="0034093E"/>
    <w:rsid w:val="00341951"/>
    <w:rsid w:val="00341E08"/>
    <w:rsid w:val="00343D2E"/>
    <w:rsid w:val="003462E3"/>
    <w:rsid w:val="00346B95"/>
    <w:rsid w:val="00346E91"/>
    <w:rsid w:val="00350E7B"/>
    <w:rsid w:val="0035131F"/>
    <w:rsid w:val="00360D21"/>
    <w:rsid w:val="003667AB"/>
    <w:rsid w:val="00374AD8"/>
    <w:rsid w:val="00390316"/>
    <w:rsid w:val="003A0130"/>
    <w:rsid w:val="003A04F6"/>
    <w:rsid w:val="003A2895"/>
    <w:rsid w:val="003A3ACD"/>
    <w:rsid w:val="003A413A"/>
    <w:rsid w:val="003A5542"/>
    <w:rsid w:val="003A6413"/>
    <w:rsid w:val="003A7A3A"/>
    <w:rsid w:val="003B6864"/>
    <w:rsid w:val="003D4F16"/>
    <w:rsid w:val="003D6EEB"/>
    <w:rsid w:val="003D7B11"/>
    <w:rsid w:val="003E3D40"/>
    <w:rsid w:val="003E4FD3"/>
    <w:rsid w:val="003E6A14"/>
    <w:rsid w:val="003E787B"/>
    <w:rsid w:val="003F17F0"/>
    <w:rsid w:val="003F1DE5"/>
    <w:rsid w:val="0040474A"/>
    <w:rsid w:val="00410DA1"/>
    <w:rsid w:val="00413E7D"/>
    <w:rsid w:val="004162AD"/>
    <w:rsid w:val="004166A7"/>
    <w:rsid w:val="00423551"/>
    <w:rsid w:val="004239E5"/>
    <w:rsid w:val="004241F8"/>
    <w:rsid w:val="00425C64"/>
    <w:rsid w:val="00431B51"/>
    <w:rsid w:val="004324A0"/>
    <w:rsid w:val="00436639"/>
    <w:rsid w:val="00440F11"/>
    <w:rsid w:val="0044533A"/>
    <w:rsid w:val="0044596D"/>
    <w:rsid w:val="004503D5"/>
    <w:rsid w:val="00450BCD"/>
    <w:rsid w:val="00466AFF"/>
    <w:rsid w:val="00466DB4"/>
    <w:rsid w:val="004676EC"/>
    <w:rsid w:val="004727C6"/>
    <w:rsid w:val="00481B2B"/>
    <w:rsid w:val="00483407"/>
    <w:rsid w:val="00490A69"/>
    <w:rsid w:val="004971EA"/>
    <w:rsid w:val="004B2E08"/>
    <w:rsid w:val="004B5027"/>
    <w:rsid w:val="004C1566"/>
    <w:rsid w:val="004C2ED1"/>
    <w:rsid w:val="004C35A5"/>
    <w:rsid w:val="004C4AED"/>
    <w:rsid w:val="004D1EA4"/>
    <w:rsid w:val="004D2A8F"/>
    <w:rsid w:val="004D3AC0"/>
    <w:rsid w:val="004D6898"/>
    <w:rsid w:val="004D6B41"/>
    <w:rsid w:val="004E51DB"/>
    <w:rsid w:val="004E5290"/>
    <w:rsid w:val="004E59B7"/>
    <w:rsid w:val="004E68A9"/>
    <w:rsid w:val="00513BA6"/>
    <w:rsid w:val="00516CA3"/>
    <w:rsid w:val="00522984"/>
    <w:rsid w:val="00527451"/>
    <w:rsid w:val="00527DA4"/>
    <w:rsid w:val="00536193"/>
    <w:rsid w:val="00542B20"/>
    <w:rsid w:val="005451F1"/>
    <w:rsid w:val="00554A12"/>
    <w:rsid w:val="00563888"/>
    <w:rsid w:val="00567724"/>
    <w:rsid w:val="00570B0A"/>
    <w:rsid w:val="00571D82"/>
    <w:rsid w:val="00572E83"/>
    <w:rsid w:val="0057321C"/>
    <w:rsid w:val="00576D1C"/>
    <w:rsid w:val="00592C10"/>
    <w:rsid w:val="005945DA"/>
    <w:rsid w:val="0059525A"/>
    <w:rsid w:val="005A1CFD"/>
    <w:rsid w:val="005A33D7"/>
    <w:rsid w:val="005B0232"/>
    <w:rsid w:val="005B4E31"/>
    <w:rsid w:val="005B6750"/>
    <w:rsid w:val="005B7291"/>
    <w:rsid w:val="005C0FD7"/>
    <w:rsid w:val="005C222A"/>
    <w:rsid w:val="005C5CA0"/>
    <w:rsid w:val="005C63F5"/>
    <w:rsid w:val="005C6E3F"/>
    <w:rsid w:val="005D1E1D"/>
    <w:rsid w:val="005D2237"/>
    <w:rsid w:val="005D4308"/>
    <w:rsid w:val="005D70D6"/>
    <w:rsid w:val="005D72A5"/>
    <w:rsid w:val="005D7913"/>
    <w:rsid w:val="005E45B4"/>
    <w:rsid w:val="005E4E34"/>
    <w:rsid w:val="005E690F"/>
    <w:rsid w:val="005F5CA7"/>
    <w:rsid w:val="005F647C"/>
    <w:rsid w:val="005F753E"/>
    <w:rsid w:val="005F7FA6"/>
    <w:rsid w:val="00601479"/>
    <w:rsid w:val="006055BE"/>
    <w:rsid w:val="00611431"/>
    <w:rsid w:val="00614841"/>
    <w:rsid w:val="00617A69"/>
    <w:rsid w:val="00623550"/>
    <w:rsid w:val="006257B3"/>
    <w:rsid w:val="006271A0"/>
    <w:rsid w:val="0063359C"/>
    <w:rsid w:val="006407D6"/>
    <w:rsid w:val="006410C2"/>
    <w:rsid w:val="00642939"/>
    <w:rsid w:val="00644687"/>
    <w:rsid w:val="006462D7"/>
    <w:rsid w:val="0065757C"/>
    <w:rsid w:val="006759F1"/>
    <w:rsid w:val="00677E33"/>
    <w:rsid w:val="0068049A"/>
    <w:rsid w:val="00691FCC"/>
    <w:rsid w:val="00697EA0"/>
    <w:rsid w:val="006A38B5"/>
    <w:rsid w:val="006A6A3B"/>
    <w:rsid w:val="006A6BC9"/>
    <w:rsid w:val="006A6ED3"/>
    <w:rsid w:val="006A7DC4"/>
    <w:rsid w:val="006B128E"/>
    <w:rsid w:val="006B32B9"/>
    <w:rsid w:val="006B3E24"/>
    <w:rsid w:val="006B4E01"/>
    <w:rsid w:val="006B72AB"/>
    <w:rsid w:val="006B7D83"/>
    <w:rsid w:val="006C269F"/>
    <w:rsid w:val="006C2B3C"/>
    <w:rsid w:val="006C65BD"/>
    <w:rsid w:val="006D3C49"/>
    <w:rsid w:val="006D4231"/>
    <w:rsid w:val="006D5149"/>
    <w:rsid w:val="006D52DD"/>
    <w:rsid w:val="006D5CEC"/>
    <w:rsid w:val="006E10CE"/>
    <w:rsid w:val="006E1BB7"/>
    <w:rsid w:val="006E1C84"/>
    <w:rsid w:val="006E1D8C"/>
    <w:rsid w:val="006E377F"/>
    <w:rsid w:val="006E6913"/>
    <w:rsid w:val="006E7587"/>
    <w:rsid w:val="006F060B"/>
    <w:rsid w:val="006F3902"/>
    <w:rsid w:val="006F4DDA"/>
    <w:rsid w:val="006F50C2"/>
    <w:rsid w:val="006F5256"/>
    <w:rsid w:val="006F5B7D"/>
    <w:rsid w:val="006F676F"/>
    <w:rsid w:val="00700752"/>
    <w:rsid w:val="00706CC0"/>
    <w:rsid w:val="00711234"/>
    <w:rsid w:val="007158A8"/>
    <w:rsid w:val="007232D4"/>
    <w:rsid w:val="00723309"/>
    <w:rsid w:val="007248A2"/>
    <w:rsid w:val="007249C5"/>
    <w:rsid w:val="00735303"/>
    <w:rsid w:val="00735889"/>
    <w:rsid w:val="00742396"/>
    <w:rsid w:val="00744D4D"/>
    <w:rsid w:val="00752BA8"/>
    <w:rsid w:val="0075488E"/>
    <w:rsid w:val="0075798A"/>
    <w:rsid w:val="00762872"/>
    <w:rsid w:val="00764658"/>
    <w:rsid w:val="00764CAC"/>
    <w:rsid w:val="007720AC"/>
    <w:rsid w:val="0077564D"/>
    <w:rsid w:val="00776DDA"/>
    <w:rsid w:val="00780ABC"/>
    <w:rsid w:val="00780B02"/>
    <w:rsid w:val="00787CD6"/>
    <w:rsid w:val="007911E5"/>
    <w:rsid w:val="00794C63"/>
    <w:rsid w:val="007A0AC6"/>
    <w:rsid w:val="007A5179"/>
    <w:rsid w:val="007A6D00"/>
    <w:rsid w:val="007B6F97"/>
    <w:rsid w:val="007B781C"/>
    <w:rsid w:val="007C32AD"/>
    <w:rsid w:val="007C60CF"/>
    <w:rsid w:val="007D241F"/>
    <w:rsid w:val="007D3509"/>
    <w:rsid w:val="007D4B38"/>
    <w:rsid w:val="007E1278"/>
    <w:rsid w:val="007E6B02"/>
    <w:rsid w:val="007E74CF"/>
    <w:rsid w:val="007F08F5"/>
    <w:rsid w:val="007F2816"/>
    <w:rsid w:val="007F3204"/>
    <w:rsid w:val="007F352D"/>
    <w:rsid w:val="007F59B5"/>
    <w:rsid w:val="008017D2"/>
    <w:rsid w:val="00803558"/>
    <w:rsid w:val="00806926"/>
    <w:rsid w:val="00812CB4"/>
    <w:rsid w:val="00813377"/>
    <w:rsid w:val="00813F01"/>
    <w:rsid w:val="00817623"/>
    <w:rsid w:val="008215CD"/>
    <w:rsid w:val="00821748"/>
    <w:rsid w:val="008228A5"/>
    <w:rsid w:val="008237C3"/>
    <w:rsid w:val="008256FA"/>
    <w:rsid w:val="0083104B"/>
    <w:rsid w:val="00832954"/>
    <w:rsid w:val="008344C7"/>
    <w:rsid w:val="00836C0A"/>
    <w:rsid w:val="00836E79"/>
    <w:rsid w:val="00841017"/>
    <w:rsid w:val="00845EBE"/>
    <w:rsid w:val="008502FA"/>
    <w:rsid w:val="00851550"/>
    <w:rsid w:val="00854CE1"/>
    <w:rsid w:val="0086190F"/>
    <w:rsid w:val="00863DC7"/>
    <w:rsid w:val="00866DB6"/>
    <w:rsid w:val="00872823"/>
    <w:rsid w:val="00872CFE"/>
    <w:rsid w:val="00873A6B"/>
    <w:rsid w:val="0087711A"/>
    <w:rsid w:val="008917EC"/>
    <w:rsid w:val="008930D3"/>
    <w:rsid w:val="008961DF"/>
    <w:rsid w:val="008C28B6"/>
    <w:rsid w:val="008C4A31"/>
    <w:rsid w:val="008C6818"/>
    <w:rsid w:val="008D4CD5"/>
    <w:rsid w:val="008D691C"/>
    <w:rsid w:val="008E1C51"/>
    <w:rsid w:val="008F05F8"/>
    <w:rsid w:val="008F06AC"/>
    <w:rsid w:val="008F20A1"/>
    <w:rsid w:val="008F2985"/>
    <w:rsid w:val="008F7631"/>
    <w:rsid w:val="009009B4"/>
    <w:rsid w:val="00901B3E"/>
    <w:rsid w:val="00913C60"/>
    <w:rsid w:val="00923133"/>
    <w:rsid w:val="0092325B"/>
    <w:rsid w:val="0092454A"/>
    <w:rsid w:val="00924B35"/>
    <w:rsid w:val="00925D44"/>
    <w:rsid w:val="00931147"/>
    <w:rsid w:val="009333DB"/>
    <w:rsid w:val="00936AAD"/>
    <w:rsid w:val="00941F5A"/>
    <w:rsid w:val="00941FBD"/>
    <w:rsid w:val="00945E3B"/>
    <w:rsid w:val="00951E5E"/>
    <w:rsid w:val="00953810"/>
    <w:rsid w:val="00954B41"/>
    <w:rsid w:val="00954C12"/>
    <w:rsid w:val="00955072"/>
    <w:rsid w:val="009605DE"/>
    <w:rsid w:val="009631B3"/>
    <w:rsid w:val="009638BC"/>
    <w:rsid w:val="009654FE"/>
    <w:rsid w:val="009818C7"/>
    <w:rsid w:val="00982E22"/>
    <w:rsid w:val="0098370B"/>
    <w:rsid w:val="009839EE"/>
    <w:rsid w:val="00984571"/>
    <w:rsid w:val="00993DE5"/>
    <w:rsid w:val="009A0107"/>
    <w:rsid w:val="009A14D1"/>
    <w:rsid w:val="009A4D2A"/>
    <w:rsid w:val="009A4ED1"/>
    <w:rsid w:val="009A70BA"/>
    <w:rsid w:val="009B36A7"/>
    <w:rsid w:val="009B75FF"/>
    <w:rsid w:val="009B7B4A"/>
    <w:rsid w:val="009C028B"/>
    <w:rsid w:val="009C3CD9"/>
    <w:rsid w:val="009C4A4A"/>
    <w:rsid w:val="009C5905"/>
    <w:rsid w:val="009D1A96"/>
    <w:rsid w:val="009D33EC"/>
    <w:rsid w:val="009D39C8"/>
    <w:rsid w:val="009D4CDD"/>
    <w:rsid w:val="009E124E"/>
    <w:rsid w:val="009E450C"/>
    <w:rsid w:val="00A051FA"/>
    <w:rsid w:val="00A06EC0"/>
    <w:rsid w:val="00A110A3"/>
    <w:rsid w:val="00A13BC8"/>
    <w:rsid w:val="00A13F8B"/>
    <w:rsid w:val="00A14CE7"/>
    <w:rsid w:val="00A17E93"/>
    <w:rsid w:val="00A21279"/>
    <w:rsid w:val="00A2360E"/>
    <w:rsid w:val="00A2733E"/>
    <w:rsid w:val="00A30028"/>
    <w:rsid w:val="00A31521"/>
    <w:rsid w:val="00A32C3C"/>
    <w:rsid w:val="00A3388C"/>
    <w:rsid w:val="00A4527F"/>
    <w:rsid w:val="00A46DEE"/>
    <w:rsid w:val="00A50CE9"/>
    <w:rsid w:val="00A542E7"/>
    <w:rsid w:val="00A56AA1"/>
    <w:rsid w:val="00A60C17"/>
    <w:rsid w:val="00A655AA"/>
    <w:rsid w:val="00A677DB"/>
    <w:rsid w:val="00A73027"/>
    <w:rsid w:val="00A73CD3"/>
    <w:rsid w:val="00A75CE8"/>
    <w:rsid w:val="00A76FF8"/>
    <w:rsid w:val="00A811FC"/>
    <w:rsid w:val="00A81C45"/>
    <w:rsid w:val="00A84E2E"/>
    <w:rsid w:val="00AA4184"/>
    <w:rsid w:val="00AA66E2"/>
    <w:rsid w:val="00AA7AEA"/>
    <w:rsid w:val="00AA7B0C"/>
    <w:rsid w:val="00AB240D"/>
    <w:rsid w:val="00AC120C"/>
    <w:rsid w:val="00AC1DE8"/>
    <w:rsid w:val="00AC4152"/>
    <w:rsid w:val="00AC4CAF"/>
    <w:rsid w:val="00AC6410"/>
    <w:rsid w:val="00AC7BE1"/>
    <w:rsid w:val="00AD0BED"/>
    <w:rsid w:val="00AD402E"/>
    <w:rsid w:val="00AD5181"/>
    <w:rsid w:val="00AD59D6"/>
    <w:rsid w:val="00AE274F"/>
    <w:rsid w:val="00AE42F6"/>
    <w:rsid w:val="00AE45D8"/>
    <w:rsid w:val="00AE7A69"/>
    <w:rsid w:val="00AE7F73"/>
    <w:rsid w:val="00B009A3"/>
    <w:rsid w:val="00B013F3"/>
    <w:rsid w:val="00B039C4"/>
    <w:rsid w:val="00B162B9"/>
    <w:rsid w:val="00B20D58"/>
    <w:rsid w:val="00B24266"/>
    <w:rsid w:val="00B30E3D"/>
    <w:rsid w:val="00B32CA2"/>
    <w:rsid w:val="00B33ED2"/>
    <w:rsid w:val="00B37F3B"/>
    <w:rsid w:val="00B42AA2"/>
    <w:rsid w:val="00B449C0"/>
    <w:rsid w:val="00B56541"/>
    <w:rsid w:val="00B57455"/>
    <w:rsid w:val="00B61825"/>
    <w:rsid w:val="00B65C69"/>
    <w:rsid w:val="00B75984"/>
    <w:rsid w:val="00B9104A"/>
    <w:rsid w:val="00B91CE0"/>
    <w:rsid w:val="00B92E47"/>
    <w:rsid w:val="00B93732"/>
    <w:rsid w:val="00B96F27"/>
    <w:rsid w:val="00BA1459"/>
    <w:rsid w:val="00BA1E10"/>
    <w:rsid w:val="00BA21B5"/>
    <w:rsid w:val="00BA3C10"/>
    <w:rsid w:val="00BA68F9"/>
    <w:rsid w:val="00BA6EDC"/>
    <w:rsid w:val="00BA7958"/>
    <w:rsid w:val="00BB6478"/>
    <w:rsid w:val="00BB7A7E"/>
    <w:rsid w:val="00BB7D1E"/>
    <w:rsid w:val="00BD2624"/>
    <w:rsid w:val="00BD6A97"/>
    <w:rsid w:val="00BE3E77"/>
    <w:rsid w:val="00BE474F"/>
    <w:rsid w:val="00BE5399"/>
    <w:rsid w:val="00BE6A89"/>
    <w:rsid w:val="00BF4EF0"/>
    <w:rsid w:val="00BF6D44"/>
    <w:rsid w:val="00BF715E"/>
    <w:rsid w:val="00C02F07"/>
    <w:rsid w:val="00C06F98"/>
    <w:rsid w:val="00C12DC5"/>
    <w:rsid w:val="00C159FE"/>
    <w:rsid w:val="00C2126A"/>
    <w:rsid w:val="00C24413"/>
    <w:rsid w:val="00C24419"/>
    <w:rsid w:val="00C3168D"/>
    <w:rsid w:val="00C346E0"/>
    <w:rsid w:val="00C374CC"/>
    <w:rsid w:val="00C37998"/>
    <w:rsid w:val="00C412DF"/>
    <w:rsid w:val="00C455E3"/>
    <w:rsid w:val="00C47340"/>
    <w:rsid w:val="00C47AB8"/>
    <w:rsid w:val="00C52CB9"/>
    <w:rsid w:val="00C54577"/>
    <w:rsid w:val="00C55395"/>
    <w:rsid w:val="00C57A9B"/>
    <w:rsid w:val="00C63103"/>
    <w:rsid w:val="00C6687C"/>
    <w:rsid w:val="00C70A72"/>
    <w:rsid w:val="00C76FF6"/>
    <w:rsid w:val="00C874DA"/>
    <w:rsid w:val="00C92E79"/>
    <w:rsid w:val="00C9361A"/>
    <w:rsid w:val="00C9739F"/>
    <w:rsid w:val="00CA1AA8"/>
    <w:rsid w:val="00CA3124"/>
    <w:rsid w:val="00CB6393"/>
    <w:rsid w:val="00CC0DEA"/>
    <w:rsid w:val="00CC6815"/>
    <w:rsid w:val="00CD0A0C"/>
    <w:rsid w:val="00CD307B"/>
    <w:rsid w:val="00CD3254"/>
    <w:rsid w:val="00CD532A"/>
    <w:rsid w:val="00CE08CD"/>
    <w:rsid w:val="00CE277E"/>
    <w:rsid w:val="00CF2206"/>
    <w:rsid w:val="00CF5813"/>
    <w:rsid w:val="00D00086"/>
    <w:rsid w:val="00D01566"/>
    <w:rsid w:val="00D05ACE"/>
    <w:rsid w:val="00D2411C"/>
    <w:rsid w:val="00D269E8"/>
    <w:rsid w:val="00D360E7"/>
    <w:rsid w:val="00D43FEA"/>
    <w:rsid w:val="00D47DB3"/>
    <w:rsid w:val="00D53666"/>
    <w:rsid w:val="00D56E3C"/>
    <w:rsid w:val="00D63324"/>
    <w:rsid w:val="00D73C82"/>
    <w:rsid w:val="00D85530"/>
    <w:rsid w:val="00D86AD3"/>
    <w:rsid w:val="00D970AC"/>
    <w:rsid w:val="00D97C7A"/>
    <w:rsid w:val="00DA0C88"/>
    <w:rsid w:val="00DA528E"/>
    <w:rsid w:val="00DB4DF7"/>
    <w:rsid w:val="00DC0719"/>
    <w:rsid w:val="00DC0AB9"/>
    <w:rsid w:val="00DC3560"/>
    <w:rsid w:val="00DD144B"/>
    <w:rsid w:val="00DE1F0D"/>
    <w:rsid w:val="00DE272F"/>
    <w:rsid w:val="00DE426D"/>
    <w:rsid w:val="00DF3DEA"/>
    <w:rsid w:val="00DF4EDF"/>
    <w:rsid w:val="00DF7CD1"/>
    <w:rsid w:val="00E00D81"/>
    <w:rsid w:val="00E06342"/>
    <w:rsid w:val="00E14019"/>
    <w:rsid w:val="00E20F6D"/>
    <w:rsid w:val="00E21878"/>
    <w:rsid w:val="00E241EA"/>
    <w:rsid w:val="00E27C31"/>
    <w:rsid w:val="00E326BA"/>
    <w:rsid w:val="00E32B99"/>
    <w:rsid w:val="00E41856"/>
    <w:rsid w:val="00E44D9C"/>
    <w:rsid w:val="00E518EB"/>
    <w:rsid w:val="00E60E9E"/>
    <w:rsid w:val="00E6198F"/>
    <w:rsid w:val="00E6301A"/>
    <w:rsid w:val="00E67845"/>
    <w:rsid w:val="00E73301"/>
    <w:rsid w:val="00E73AF7"/>
    <w:rsid w:val="00E74C53"/>
    <w:rsid w:val="00E922F6"/>
    <w:rsid w:val="00E95A4B"/>
    <w:rsid w:val="00E963BD"/>
    <w:rsid w:val="00E96988"/>
    <w:rsid w:val="00EA5091"/>
    <w:rsid w:val="00EB1426"/>
    <w:rsid w:val="00EB1FAB"/>
    <w:rsid w:val="00EB6F21"/>
    <w:rsid w:val="00EC10C5"/>
    <w:rsid w:val="00EC36F6"/>
    <w:rsid w:val="00ED03B3"/>
    <w:rsid w:val="00EE0EB4"/>
    <w:rsid w:val="00EE1D8B"/>
    <w:rsid w:val="00EE7725"/>
    <w:rsid w:val="00EF32D6"/>
    <w:rsid w:val="00F01675"/>
    <w:rsid w:val="00F0582E"/>
    <w:rsid w:val="00F059BE"/>
    <w:rsid w:val="00F142F7"/>
    <w:rsid w:val="00F14579"/>
    <w:rsid w:val="00F17604"/>
    <w:rsid w:val="00F33D4A"/>
    <w:rsid w:val="00F378C2"/>
    <w:rsid w:val="00F412AC"/>
    <w:rsid w:val="00F418B5"/>
    <w:rsid w:val="00F41D4A"/>
    <w:rsid w:val="00F42190"/>
    <w:rsid w:val="00F46283"/>
    <w:rsid w:val="00F613C4"/>
    <w:rsid w:val="00F76424"/>
    <w:rsid w:val="00F76ED0"/>
    <w:rsid w:val="00F77D5D"/>
    <w:rsid w:val="00F9250D"/>
    <w:rsid w:val="00F95731"/>
    <w:rsid w:val="00F96371"/>
    <w:rsid w:val="00FA1C9D"/>
    <w:rsid w:val="00FA446B"/>
    <w:rsid w:val="00FA5B7A"/>
    <w:rsid w:val="00FA7FFB"/>
    <w:rsid w:val="00FB38A8"/>
    <w:rsid w:val="00FC25FB"/>
    <w:rsid w:val="00FC3D41"/>
    <w:rsid w:val="00FC53D2"/>
    <w:rsid w:val="00FD2506"/>
    <w:rsid w:val="00FD3AA2"/>
    <w:rsid w:val="00FD5B44"/>
    <w:rsid w:val="00FE493C"/>
    <w:rsid w:val="00FF0095"/>
    <w:rsid w:val="00FF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644710DD-6F67-4D9E-A0C0-74845ADE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412DF"/>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8E7D91"/>
    <w:pPr>
      <w:keepNext/>
      <w:jc w:val="both"/>
      <w:outlineLvl w:val="1"/>
    </w:pPr>
    <w:rPr>
      <w:rFonts w:ascii="Times New Roman" w:eastAsia="Times New Roman" w:hAnsi="Times New Roman"/>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
    <w:name w:val="Body Text"/>
    <w:basedOn w:val="Normal"/>
    <w:pPr>
      <w:jc w:val="both"/>
    </w:pPr>
    <w:rPr>
      <w:color w:val="000000"/>
    </w:rPr>
  </w:style>
  <w:style w:type="paragraph" w:styleId="BodyText2">
    <w:name w:val="Body Text 2"/>
    <w:basedOn w:val="Normal"/>
    <w:link w:val="BodyText2Char"/>
    <w:pPr>
      <w:jc w:val="both"/>
    </w:pPr>
    <w:rPr>
      <w:lang w:val="x-none" w:eastAsia="x-none"/>
    </w:rPr>
  </w:style>
  <w:style w:type="paragraph" w:styleId="BodyTextIndent3">
    <w:name w:val="Body Text Indent 3"/>
    <w:basedOn w:val="Normal"/>
    <w:pPr>
      <w:ind w:firstLine="720"/>
      <w:jc w:val="both"/>
    </w:pPr>
    <w:rPr>
      <w:color w:val="000000"/>
    </w:rPr>
  </w:style>
  <w:style w:type="character" w:customStyle="1" w:styleId="BodyText2Char">
    <w:name w:val="Body Text 2 Char"/>
    <w:link w:val="BodyText2"/>
    <w:rsid w:val="00556F5A"/>
    <w:rPr>
      <w:sz w:val="24"/>
    </w:rPr>
  </w:style>
  <w:style w:type="character" w:customStyle="1" w:styleId="Heading2Char">
    <w:name w:val="Heading 2 Char"/>
    <w:link w:val="Heading2"/>
    <w:rsid w:val="008E7D91"/>
    <w:rPr>
      <w:rFonts w:ascii="Times New Roman" w:eastAsia="Times New Roman" w:hAnsi="Times New Roman"/>
      <w:sz w:val="28"/>
      <w:szCs w:val="24"/>
    </w:rPr>
  </w:style>
  <w:style w:type="paragraph" w:customStyle="1" w:styleId="ColorfulList-Accent11">
    <w:name w:val="Colorful List - Accent 11"/>
    <w:basedOn w:val="Normal"/>
    <w:qFormat/>
    <w:rsid w:val="00BA51DB"/>
    <w:pPr>
      <w:ind w:left="720"/>
    </w:pPr>
  </w:style>
  <w:style w:type="paragraph" w:customStyle="1" w:styleId="ColorfulList-Accent12">
    <w:name w:val="Colorful List - Accent 12"/>
    <w:basedOn w:val="Normal"/>
    <w:qFormat/>
    <w:rsid w:val="00AD5B38"/>
    <w:pPr>
      <w:ind w:left="720"/>
    </w:pPr>
  </w:style>
  <w:style w:type="paragraph" w:styleId="PlainText">
    <w:name w:val="Plain Text"/>
    <w:basedOn w:val="Normal"/>
    <w:link w:val="PlainTextChar"/>
    <w:uiPriority w:val="99"/>
    <w:unhideWhenUsed/>
    <w:rsid w:val="00AD5B38"/>
    <w:rPr>
      <w:rFonts w:ascii="Consolas" w:eastAsia="Calibri" w:hAnsi="Consolas"/>
      <w:sz w:val="21"/>
      <w:szCs w:val="21"/>
      <w:lang w:val="x-none" w:eastAsia="x-none"/>
    </w:rPr>
  </w:style>
  <w:style w:type="character" w:customStyle="1" w:styleId="PlainTextChar">
    <w:name w:val="Plain Text Char"/>
    <w:link w:val="PlainText"/>
    <w:uiPriority w:val="99"/>
    <w:rsid w:val="00AD5B38"/>
    <w:rPr>
      <w:rFonts w:ascii="Consolas" w:eastAsia="Calibri" w:hAnsi="Consolas" w:cs="Times New Roman"/>
      <w:sz w:val="21"/>
      <w:szCs w:val="21"/>
    </w:rPr>
  </w:style>
  <w:style w:type="character" w:customStyle="1" w:styleId="apple-style-span">
    <w:name w:val="apple-style-span"/>
    <w:basedOn w:val="DefaultParagraphFont"/>
    <w:rsid w:val="007378B5"/>
  </w:style>
  <w:style w:type="paragraph" w:customStyle="1" w:styleId="ColorfulList-Accent13">
    <w:name w:val="Colorful List - Accent 13"/>
    <w:basedOn w:val="Normal"/>
    <w:uiPriority w:val="34"/>
    <w:qFormat/>
    <w:rsid w:val="00126320"/>
    <w:pPr>
      <w:ind w:left="720"/>
    </w:pPr>
  </w:style>
  <w:style w:type="paragraph" w:styleId="ListParagraph">
    <w:name w:val="List Paragraph"/>
    <w:basedOn w:val="Normal"/>
    <w:uiPriority w:val="34"/>
    <w:qFormat/>
    <w:rsid w:val="00017C53"/>
    <w:pPr>
      <w:spacing w:after="200" w:line="276" w:lineRule="auto"/>
      <w:ind w:left="720"/>
      <w:contextualSpacing/>
    </w:pPr>
    <w:rPr>
      <w:rFonts w:ascii="Calibri" w:eastAsia="Calibri" w:hAnsi="Calibri"/>
      <w:sz w:val="22"/>
      <w:szCs w:val="22"/>
    </w:rPr>
  </w:style>
  <w:style w:type="character" w:customStyle="1" w:styleId="aqj">
    <w:name w:val="aqj"/>
    <w:rsid w:val="00C63103"/>
  </w:style>
  <w:style w:type="character" w:styleId="Strong">
    <w:name w:val="Strong"/>
    <w:uiPriority w:val="22"/>
    <w:qFormat/>
    <w:rsid w:val="003E3D40"/>
    <w:rPr>
      <w:b/>
      <w:bCs/>
    </w:rPr>
  </w:style>
  <w:style w:type="character" w:styleId="Hyperlink">
    <w:name w:val="Hyperlink"/>
    <w:uiPriority w:val="99"/>
    <w:semiHidden/>
    <w:unhideWhenUsed/>
    <w:rsid w:val="003E3D40"/>
    <w:rPr>
      <w:color w:val="0000FF"/>
      <w:u w:val="single"/>
    </w:rPr>
  </w:style>
  <w:style w:type="paragraph" w:styleId="Title">
    <w:name w:val="Title"/>
    <w:basedOn w:val="Normal"/>
    <w:link w:val="TitleChar"/>
    <w:qFormat/>
    <w:rsid w:val="002F273A"/>
    <w:pPr>
      <w:overflowPunct w:val="0"/>
      <w:autoSpaceDE w:val="0"/>
      <w:autoSpaceDN w:val="0"/>
      <w:adjustRightInd w:val="0"/>
      <w:jc w:val="center"/>
      <w:textAlignment w:val="baseline"/>
    </w:pPr>
    <w:rPr>
      <w:rFonts w:ascii="Times New Roman" w:eastAsia="Times New Roman" w:hAnsi="Times New Roman"/>
    </w:rPr>
  </w:style>
  <w:style w:type="character" w:customStyle="1" w:styleId="TitleChar">
    <w:name w:val="Title Char"/>
    <w:link w:val="Title"/>
    <w:rsid w:val="002F273A"/>
    <w:rPr>
      <w:rFonts w:ascii="Times New Roman" w:eastAsia="Times New Roman" w:hAnsi="Times New Roman"/>
      <w:sz w:val="24"/>
    </w:rPr>
  </w:style>
  <w:style w:type="paragraph" w:styleId="BodyText3">
    <w:name w:val="Body Text 3"/>
    <w:basedOn w:val="Normal"/>
    <w:link w:val="BodyText3Char"/>
    <w:rsid w:val="002F273A"/>
    <w:pPr>
      <w:widowControl w:val="0"/>
      <w:autoSpaceDE w:val="0"/>
      <w:autoSpaceDN w:val="0"/>
      <w:adjustRightInd w:val="0"/>
    </w:pPr>
    <w:rPr>
      <w:rFonts w:ascii="Times New Roman" w:eastAsia="Times New Roman" w:hAnsi="Times New Roman"/>
      <w:sz w:val="20"/>
    </w:rPr>
  </w:style>
  <w:style w:type="character" w:customStyle="1" w:styleId="BodyText3Char">
    <w:name w:val="Body Text 3 Char"/>
    <w:link w:val="BodyText3"/>
    <w:rsid w:val="002F273A"/>
    <w:rPr>
      <w:rFonts w:ascii="Times New Roman" w:eastAsia="Times New Roman" w:hAnsi="Times New Roman"/>
    </w:rPr>
  </w:style>
  <w:style w:type="paragraph" w:styleId="NormalWeb">
    <w:name w:val="Normal (Web)"/>
    <w:basedOn w:val="Normal"/>
    <w:uiPriority w:val="99"/>
    <w:unhideWhenUsed/>
    <w:rsid w:val="00BA7958"/>
    <w:pPr>
      <w:spacing w:before="100" w:beforeAutospacing="1" w:after="100" w:afterAutospacing="1"/>
    </w:pPr>
    <w:rPr>
      <w:sz w:val="20"/>
    </w:rPr>
  </w:style>
  <w:style w:type="character" w:customStyle="1" w:styleId="Heading1Char">
    <w:name w:val="Heading 1 Char"/>
    <w:link w:val="Heading1"/>
    <w:uiPriority w:val="9"/>
    <w:rsid w:val="00C412DF"/>
    <w:rPr>
      <w:rFonts w:ascii="Calibri" w:eastAsia="MS Gothic" w:hAnsi="Calibri" w:cs="Times New Roman"/>
      <w:b/>
      <w:bCs/>
      <w:kern w:val="32"/>
      <w:sz w:val="32"/>
      <w:szCs w:val="32"/>
    </w:rPr>
  </w:style>
  <w:style w:type="character" w:customStyle="1" w:styleId="tgc">
    <w:name w:val="_tgc"/>
    <w:rsid w:val="00C412DF"/>
  </w:style>
  <w:style w:type="paragraph" w:customStyle="1" w:styleId="Default">
    <w:name w:val="Default"/>
    <w:rsid w:val="00C412DF"/>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F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046">
      <w:bodyDiv w:val="1"/>
      <w:marLeft w:val="0"/>
      <w:marRight w:val="0"/>
      <w:marTop w:val="0"/>
      <w:marBottom w:val="0"/>
      <w:divBdr>
        <w:top w:val="none" w:sz="0" w:space="0" w:color="auto"/>
        <w:left w:val="none" w:sz="0" w:space="0" w:color="auto"/>
        <w:bottom w:val="none" w:sz="0" w:space="0" w:color="auto"/>
        <w:right w:val="none" w:sz="0" w:space="0" w:color="auto"/>
      </w:divBdr>
    </w:div>
    <w:div w:id="120193484">
      <w:bodyDiv w:val="1"/>
      <w:marLeft w:val="0"/>
      <w:marRight w:val="0"/>
      <w:marTop w:val="0"/>
      <w:marBottom w:val="0"/>
      <w:divBdr>
        <w:top w:val="none" w:sz="0" w:space="0" w:color="auto"/>
        <w:left w:val="none" w:sz="0" w:space="0" w:color="auto"/>
        <w:bottom w:val="none" w:sz="0" w:space="0" w:color="auto"/>
        <w:right w:val="none" w:sz="0" w:space="0" w:color="auto"/>
      </w:divBdr>
    </w:div>
    <w:div w:id="135999018">
      <w:bodyDiv w:val="1"/>
      <w:marLeft w:val="0"/>
      <w:marRight w:val="0"/>
      <w:marTop w:val="0"/>
      <w:marBottom w:val="0"/>
      <w:divBdr>
        <w:top w:val="none" w:sz="0" w:space="0" w:color="auto"/>
        <w:left w:val="none" w:sz="0" w:space="0" w:color="auto"/>
        <w:bottom w:val="none" w:sz="0" w:space="0" w:color="auto"/>
        <w:right w:val="none" w:sz="0" w:space="0" w:color="auto"/>
      </w:divBdr>
    </w:div>
    <w:div w:id="162863770">
      <w:bodyDiv w:val="1"/>
      <w:marLeft w:val="0"/>
      <w:marRight w:val="0"/>
      <w:marTop w:val="0"/>
      <w:marBottom w:val="0"/>
      <w:divBdr>
        <w:top w:val="none" w:sz="0" w:space="0" w:color="auto"/>
        <w:left w:val="none" w:sz="0" w:space="0" w:color="auto"/>
        <w:bottom w:val="none" w:sz="0" w:space="0" w:color="auto"/>
        <w:right w:val="none" w:sz="0" w:space="0" w:color="auto"/>
      </w:divBdr>
    </w:div>
    <w:div w:id="205994932">
      <w:bodyDiv w:val="1"/>
      <w:marLeft w:val="0"/>
      <w:marRight w:val="0"/>
      <w:marTop w:val="0"/>
      <w:marBottom w:val="0"/>
      <w:divBdr>
        <w:top w:val="none" w:sz="0" w:space="0" w:color="auto"/>
        <w:left w:val="none" w:sz="0" w:space="0" w:color="auto"/>
        <w:bottom w:val="none" w:sz="0" w:space="0" w:color="auto"/>
        <w:right w:val="none" w:sz="0" w:space="0" w:color="auto"/>
      </w:divBdr>
    </w:div>
    <w:div w:id="381635617">
      <w:bodyDiv w:val="1"/>
      <w:marLeft w:val="0"/>
      <w:marRight w:val="0"/>
      <w:marTop w:val="0"/>
      <w:marBottom w:val="0"/>
      <w:divBdr>
        <w:top w:val="none" w:sz="0" w:space="0" w:color="auto"/>
        <w:left w:val="none" w:sz="0" w:space="0" w:color="auto"/>
        <w:bottom w:val="none" w:sz="0" w:space="0" w:color="auto"/>
        <w:right w:val="none" w:sz="0" w:space="0" w:color="auto"/>
      </w:divBdr>
    </w:div>
    <w:div w:id="407272430">
      <w:bodyDiv w:val="1"/>
      <w:marLeft w:val="0"/>
      <w:marRight w:val="0"/>
      <w:marTop w:val="0"/>
      <w:marBottom w:val="0"/>
      <w:divBdr>
        <w:top w:val="none" w:sz="0" w:space="0" w:color="auto"/>
        <w:left w:val="none" w:sz="0" w:space="0" w:color="auto"/>
        <w:bottom w:val="none" w:sz="0" w:space="0" w:color="auto"/>
        <w:right w:val="none" w:sz="0" w:space="0" w:color="auto"/>
      </w:divBdr>
    </w:div>
    <w:div w:id="408310339">
      <w:bodyDiv w:val="1"/>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
        <w:div w:id="1446458752">
          <w:marLeft w:val="0"/>
          <w:marRight w:val="0"/>
          <w:marTop w:val="0"/>
          <w:marBottom w:val="0"/>
          <w:divBdr>
            <w:top w:val="none" w:sz="0" w:space="0" w:color="auto"/>
            <w:left w:val="none" w:sz="0" w:space="0" w:color="auto"/>
            <w:bottom w:val="none" w:sz="0" w:space="0" w:color="auto"/>
            <w:right w:val="none" w:sz="0" w:space="0" w:color="auto"/>
          </w:divBdr>
        </w:div>
      </w:divsChild>
    </w:div>
    <w:div w:id="463548780">
      <w:bodyDiv w:val="1"/>
      <w:marLeft w:val="0"/>
      <w:marRight w:val="0"/>
      <w:marTop w:val="0"/>
      <w:marBottom w:val="0"/>
      <w:divBdr>
        <w:top w:val="none" w:sz="0" w:space="0" w:color="auto"/>
        <w:left w:val="none" w:sz="0" w:space="0" w:color="auto"/>
        <w:bottom w:val="none" w:sz="0" w:space="0" w:color="auto"/>
        <w:right w:val="none" w:sz="0" w:space="0" w:color="auto"/>
      </w:divBdr>
    </w:div>
    <w:div w:id="475299346">
      <w:bodyDiv w:val="1"/>
      <w:marLeft w:val="0"/>
      <w:marRight w:val="0"/>
      <w:marTop w:val="0"/>
      <w:marBottom w:val="0"/>
      <w:divBdr>
        <w:top w:val="none" w:sz="0" w:space="0" w:color="auto"/>
        <w:left w:val="none" w:sz="0" w:space="0" w:color="auto"/>
        <w:bottom w:val="none" w:sz="0" w:space="0" w:color="auto"/>
        <w:right w:val="none" w:sz="0" w:space="0" w:color="auto"/>
      </w:divBdr>
    </w:div>
    <w:div w:id="498077094">
      <w:bodyDiv w:val="1"/>
      <w:marLeft w:val="0"/>
      <w:marRight w:val="0"/>
      <w:marTop w:val="0"/>
      <w:marBottom w:val="0"/>
      <w:divBdr>
        <w:top w:val="none" w:sz="0" w:space="0" w:color="auto"/>
        <w:left w:val="none" w:sz="0" w:space="0" w:color="auto"/>
        <w:bottom w:val="none" w:sz="0" w:space="0" w:color="auto"/>
        <w:right w:val="none" w:sz="0" w:space="0" w:color="auto"/>
      </w:divBdr>
    </w:div>
    <w:div w:id="517816495">
      <w:bodyDiv w:val="1"/>
      <w:marLeft w:val="0"/>
      <w:marRight w:val="0"/>
      <w:marTop w:val="0"/>
      <w:marBottom w:val="0"/>
      <w:divBdr>
        <w:top w:val="none" w:sz="0" w:space="0" w:color="auto"/>
        <w:left w:val="none" w:sz="0" w:space="0" w:color="auto"/>
        <w:bottom w:val="none" w:sz="0" w:space="0" w:color="auto"/>
        <w:right w:val="none" w:sz="0" w:space="0" w:color="auto"/>
      </w:divBdr>
    </w:div>
    <w:div w:id="532696135">
      <w:bodyDiv w:val="1"/>
      <w:marLeft w:val="0"/>
      <w:marRight w:val="0"/>
      <w:marTop w:val="0"/>
      <w:marBottom w:val="0"/>
      <w:divBdr>
        <w:top w:val="none" w:sz="0" w:space="0" w:color="auto"/>
        <w:left w:val="none" w:sz="0" w:space="0" w:color="auto"/>
        <w:bottom w:val="none" w:sz="0" w:space="0" w:color="auto"/>
        <w:right w:val="none" w:sz="0" w:space="0" w:color="auto"/>
      </w:divBdr>
    </w:div>
    <w:div w:id="617224871">
      <w:bodyDiv w:val="1"/>
      <w:marLeft w:val="0"/>
      <w:marRight w:val="0"/>
      <w:marTop w:val="0"/>
      <w:marBottom w:val="0"/>
      <w:divBdr>
        <w:top w:val="none" w:sz="0" w:space="0" w:color="auto"/>
        <w:left w:val="none" w:sz="0" w:space="0" w:color="auto"/>
        <w:bottom w:val="none" w:sz="0" w:space="0" w:color="auto"/>
        <w:right w:val="none" w:sz="0" w:space="0" w:color="auto"/>
      </w:divBdr>
    </w:div>
    <w:div w:id="639844882">
      <w:bodyDiv w:val="1"/>
      <w:marLeft w:val="0"/>
      <w:marRight w:val="0"/>
      <w:marTop w:val="0"/>
      <w:marBottom w:val="0"/>
      <w:divBdr>
        <w:top w:val="none" w:sz="0" w:space="0" w:color="auto"/>
        <w:left w:val="none" w:sz="0" w:space="0" w:color="auto"/>
        <w:bottom w:val="none" w:sz="0" w:space="0" w:color="auto"/>
        <w:right w:val="none" w:sz="0" w:space="0" w:color="auto"/>
      </w:divBdr>
    </w:div>
    <w:div w:id="669454489">
      <w:bodyDiv w:val="1"/>
      <w:marLeft w:val="0"/>
      <w:marRight w:val="0"/>
      <w:marTop w:val="0"/>
      <w:marBottom w:val="0"/>
      <w:divBdr>
        <w:top w:val="none" w:sz="0" w:space="0" w:color="auto"/>
        <w:left w:val="none" w:sz="0" w:space="0" w:color="auto"/>
        <w:bottom w:val="none" w:sz="0" w:space="0" w:color="auto"/>
        <w:right w:val="none" w:sz="0" w:space="0" w:color="auto"/>
      </w:divBdr>
    </w:div>
    <w:div w:id="700398118">
      <w:bodyDiv w:val="1"/>
      <w:marLeft w:val="0"/>
      <w:marRight w:val="0"/>
      <w:marTop w:val="0"/>
      <w:marBottom w:val="0"/>
      <w:divBdr>
        <w:top w:val="none" w:sz="0" w:space="0" w:color="auto"/>
        <w:left w:val="none" w:sz="0" w:space="0" w:color="auto"/>
        <w:bottom w:val="none" w:sz="0" w:space="0" w:color="auto"/>
        <w:right w:val="none" w:sz="0" w:space="0" w:color="auto"/>
      </w:divBdr>
    </w:div>
    <w:div w:id="795831018">
      <w:bodyDiv w:val="1"/>
      <w:marLeft w:val="0"/>
      <w:marRight w:val="0"/>
      <w:marTop w:val="0"/>
      <w:marBottom w:val="0"/>
      <w:divBdr>
        <w:top w:val="none" w:sz="0" w:space="0" w:color="auto"/>
        <w:left w:val="none" w:sz="0" w:space="0" w:color="auto"/>
        <w:bottom w:val="none" w:sz="0" w:space="0" w:color="auto"/>
        <w:right w:val="none" w:sz="0" w:space="0" w:color="auto"/>
      </w:divBdr>
    </w:div>
    <w:div w:id="846136105">
      <w:bodyDiv w:val="1"/>
      <w:marLeft w:val="0"/>
      <w:marRight w:val="0"/>
      <w:marTop w:val="0"/>
      <w:marBottom w:val="0"/>
      <w:divBdr>
        <w:top w:val="none" w:sz="0" w:space="0" w:color="auto"/>
        <w:left w:val="none" w:sz="0" w:space="0" w:color="auto"/>
        <w:bottom w:val="none" w:sz="0" w:space="0" w:color="auto"/>
        <w:right w:val="none" w:sz="0" w:space="0" w:color="auto"/>
      </w:divBdr>
    </w:div>
    <w:div w:id="866286847">
      <w:bodyDiv w:val="1"/>
      <w:marLeft w:val="0"/>
      <w:marRight w:val="0"/>
      <w:marTop w:val="0"/>
      <w:marBottom w:val="0"/>
      <w:divBdr>
        <w:top w:val="none" w:sz="0" w:space="0" w:color="auto"/>
        <w:left w:val="none" w:sz="0" w:space="0" w:color="auto"/>
        <w:bottom w:val="none" w:sz="0" w:space="0" w:color="auto"/>
        <w:right w:val="none" w:sz="0" w:space="0" w:color="auto"/>
      </w:divBdr>
    </w:div>
    <w:div w:id="875387037">
      <w:bodyDiv w:val="1"/>
      <w:marLeft w:val="0"/>
      <w:marRight w:val="0"/>
      <w:marTop w:val="0"/>
      <w:marBottom w:val="0"/>
      <w:divBdr>
        <w:top w:val="none" w:sz="0" w:space="0" w:color="auto"/>
        <w:left w:val="none" w:sz="0" w:space="0" w:color="auto"/>
        <w:bottom w:val="none" w:sz="0" w:space="0" w:color="auto"/>
        <w:right w:val="none" w:sz="0" w:space="0" w:color="auto"/>
      </w:divBdr>
    </w:div>
    <w:div w:id="963655907">
      <w:bodyDiv w:val="1"/>
      <w:marLeft w:val="0"/>
      <w:marRight w:val="0"/>
      <w:marTop w:val="0"/>
      <w:marBottom w:val="0"/>
      <w:divBdr>
        <w:top w:val="none" w:sz="0" w:space="0" w:color="auto"/>
        <w:left w:val="none" w:sz="0" w:space="0" w:color="auto"/>
        <w:bottom w:val="none" w:sz="0" w:space="0" w:color="auto"/>
        <w:right w:val="none" w:sz="0" w:space="0" w:color="auto"/>
      </w:divBdr>
    </w:div>
    <w:div w:id="1027802722">
      <w:bodyDiv w:val="1"/>
      <w:marLeft w:val="0"/>
      <w:marRight w:val="0"/>
      <w:marTop w:val="0"/>
      <w:marBottom w:val="0"/>
      <w:divBdr>
        <w:top w:val="none" w:sz="0" w:space="0" w:color="auto"/>
        <w:left w:val="none" w:sz="0" w:space="0" w:color="auto"/>
        <w:bottom w:val="none" w:sz="0" w:space="0" w:color="auto"/>
        <w:right w:val="none" w:sz="0" w:space="0" w:color="auto"/>
      </w:divBdr>
    </w:div>
    <w:div w:id="1040280169">
      <w:bodyDiv w:val="1"/>
      <w:marLeft w:val="0"/>
      <w:marRight w:val="0"/>
      <w:marTop w:val="0"/>
      <w:marBottom w:val="0"/>
      <w:divBdr>
        <w:top w:val="none" w:sz="0" w:space="0" w:color="auto"/>
        <w:left w:val="none" w:sz="0" w:space="0" w:color="auto"/>
        <w:bottom w:val="none" w:sz="0" w:space="0" w:color="auto"/>
        <w:right w:val="none" w:sz="0" w:space="0" w:color="auto"/>
      </w:divBdr>
    </w:div>
    <w:div w:id="1063677569">
      <w:bodyDiv w:val="1"/>
      <w:marLeft w:val="0"/>
      <w:marRight w:val="0"/>
      <w:marTop w:val="0"/>
      <w:marBottom w:val="0"/>
      <w:divBdr>
        <w:top w:val="none" w:sz="0" w:space="0" w:color="auto"/>
        <w:left w:val="none" w:sz="0" w:space="0" w:color="auto"/>
        <w:bottom w:val="none" w:sz="0" w:space="0" w:color="auto"/>
        <w:right w:val="none" w:sz="0" w:space="0" w:color="auto"/>
      </w:divBdr>
    </w:div>
    <w:div w:id="1078402089">
      <w:bodyDiv w:val="1"/>
      <w:marLeft w:val="0"/>
      <w:marRight w:val="0"/>
      <w:marTop w:val="0"/>
      <w:marBottom w:val="0"/>
      <w:divBdr>
        <w:top w:val="none" w:sz="0" w:space="0" w:color="auto"/>
        <w:left w:val="none" w:sz="0" w:space="0" w:color="auto"/>
        <w:bottom w:val="none" w:sz="0" w:space="0" w:color="auto"/>
        <w:right w:val="none" w:sz="0" w:space="0" w:color="auto"/>
      </w:divBdr>
    </w:div>
    <w:div w:id="1088189169">
      <w:bodyDiv w:val="1"/>
      <w:marLeft w:val="0"/>
      <w:marRight w:val="0"/>
      <w:marTop w:val="0"/>
      <w:marBottom w:val="0"/>
      <w:divBdr>
        <w:top w:val="none" w:sz="0" w:space="0" w:color="auto"/>
        <w:left w:val="none" w:sz="0" w:space="0" w:color="auto"/>
        <w:bottom w:val="none" w:sz="0" w:space="0" w:color="auto"/>
        <w:right w:val="none" w:sz="0" w:space="0" w:color="auto"/>
      </w:divBdr>
    </w:div>
    <w:div w:id="1125079266">
      <w:bodyDiv w:val="1"/>
      <w:marLeft w:val="0"/>
      <w:marRight w:val="0"/>
      <w:marTop w:val="0"/>
      <w:marBottom w:val="0"/>
      <w:divBdr>
        <w:top w:val="none" w:sz="0" w:space="0" w:color="auto"/>
        <w:left w:val="none" w:sz="0" w:space="0" w:color="auto"/>
        <w:bottom w:val="none" w:sz="0" w:space="0" w:color="auto"/>
        <w:right w:val="none" w:sz="0" w:space="0" w:color="auto"/>
      </w:divBdr>
    </w:div>
    <w:div w:id="1184056478">
      <w:bodyDiv w:val="1"/>
      <w:marLeft w:val="0"/>
      <w:marRight w:val="0"/>
      <w:marTop w:val="0"/>
      <w:marBottom w:val="0"/>
      <w:divBdr>
        <w:top w:val="none" w:sz="0" w:space="0" w:color="auto"/>
        <w:left w:val="none" w:sz="0" w:space="0" w:color="auto"/>
        <w:bottom w:val="none" w:sz="0" w:space="0" w:color="auto"/>
        <w:right w:val="none" w:sz="0" w:space="0" w:color="auto"/>
      </w:divBdr>
    </w:div>
    <w:div w:id="1210916988">
      <w:bodyDiv w:val="1"/>
      <w:marLeft w:val="0"/>
      <w:marRight w:val="0"/>
      <w:marTop w:val="0"/>
      <w:marBottom w:val="0"/>
      <w:divBdr>
        <w:top w:val="none" w:sz="0" w:space="0" w:color="auto"/>
        <w:left w:val="none" w:sz="0" w:space="0" w:color="auto"/>
        <w:bottom w:val="none" w:sz="0" w:space="0" w:color="auto"/>
        <w:right w:val="none" w:sz="0" w:space="0" w:color="auto"/>
      </w:divBdr>
    </w:div>
    <w:div w:id="1252741347">
      <w:bodyDiv w:val="1"/>
      <w:marLeft w:val="0"/>
      <w:marRight w:val="0"/>
      <w:marTop w:val="0"/>
      <w:marBottom w:val="0"/>
      <w:divBdr>
        <w:top w:val="none" w:sz="0" w:space="0" w:color="auto"/>
        <w:left w:val="none" w:sz="0" w:space="0" w:color="auto"/>
        <w:bottom w:val="none" w:sz="0" w:space="0" w:color="auto"/>
        <w:right w:val="none" w:sz="0" w:space="0" w:color="auto"/>
      </w:divBdr>
    </w:div>
    <w:div w:id="1309869878">
      <w:bodyDiv w:val="1"/>
      <w:marLeft w:val="0"/>
      <w:marRight w:val="0"/>
      <w:marTop w:val="0"/>
      <w:marBottom w:val="0"/>
      <w:divBdr>
        <w:top w:val="none" w:sz="0" w:space="0" w:color="auto"/>
        <w:left w:val="none" w:sz="0" w:space="0" w:color="auto"/>
        <w:bottom w:val="none" w:sz="0" w:space="0" w:color="auto"/>
        <w:right w:val="none" w:sz="0" w:space="0" w:color="auto"/>
      </w:divBdr>
    </w:div>
    <w:div w:id="1333601462">
      <w:bodyDiv w:val="1"/>
      <w:marLeft w:val="0"/>
      <w:marRight w:val="0"/>
      <w:marTop w:val="0"/>
      <w:marBottom w:val="0"/>
      <w:divBdr>
        <w:top w:val="none" w:sz="0" w:space="0" w:color="auto"/>
        <w:left w:val="none" w:sz="0" w:space="0" w:color="auto"/>
        <w:bottom w:val="none" w:sz="0" w:space="0" w:color="auto"/>
        <w:right w:val="none" w:sz="0" w:space="0" w:color="auto"/>
      </w:divBdr>
    </w:div>
    <w:div w:id="1352419391">
      <w:bodyDiv w:val="1"/>
      <w:marLeft w:val="0"/>
      <w:marRight w:val="0"/>
      <w:marTop w:val="0"/>
      <w:marBottom w:val="0"/>
      <w:divBdr>
        <w:top w:val="none" w:sz="0" w:space="0" w:color="auto"/>
        <w:left w:val="none" w:sz="0" w:space="0" w:color="auto"/>
        <w:bottom w:val="none" w:sz="0" w:space="0" w:color="auto"/>
        <w:right w:val="none" w:sz="0" w:space="0" w:color="auto"/>
      </w:divBdr>
    </w:div>
    <w:div w:id="1383286922">
      <w:bodyDiv w:val="1"/>
      <w:marLeft w:val="0"/>
      <w:marRight w:val="0"/>
      <w:marTop w:val="0"/>
      <w:marBottom w:val="0"/>
      <w:divBdr>
        <w:top w:val="none" w:sz="0" w:space="0" w:color="auto"/>
        <w:left w:val="none" w:sz="0" w:space="0" w:color="auto"/>
        <w:bottom w:val="none" w:sz="0" w:space="0" w:color="auto"/>
        <w:right w:val="none" w:sz="0" w:space="0" w:color="auto"/>
      </w:divBdr>
    </w:div>
    <w:div w:id="1398549272">
      <w:bodyDiv w:val="1"/>
      <w:marLeft w:val="0"/>
      <w:marRight w:val="0"/>
      <w:marTop w:val="0"/>
      <w:marBottom w:val="0"/>
      <w:divBdr>
        <w:top w:val="none" w:sz="0" w:space="0" w:color="auto"/>
        <w:left w:val="none" w:sz="0" w:space="0" w:color="auto"/>
        <w:bottom w:val="none" w:sz="0" w:space="0" w:color="auto"/>
        <w:right w:val="none" w:sz="0" w:space="0" w:color="auto"/>
      </w:divBdr>
    </w:div>
    <w:div w:id="1403793102">
      <w:bodyDiv w:val="1"/>
      <w:marLeft w:val="0"/>
      <w:marRight w:val="0"/>
      <w:marTop w:val="0"/>
      <w:marBottom w:val="0"/>
      <w:divBdr>
        <w:top w:val="none" w:sz="0" w:space="0" w:color="auto"/>
        <w:left w:val="none" w:sz="0" w:space="0" w:color="auto"/>
        <w:bottom w:val="none" w:sz="0" w:space="0" w:color="auto"/>
        <w:right w:val="none" w:sz="0" w:space="0" w:color="auto"/>
      </w:divBdr>
    </w:div>
    <w:div w:id="1406875611">
      <w:bodyDiv w:val="1"/>
      <w:marLeft w:val="0"/>
      <w:marRight w:val="0"/>
      <w:marTop w:val="0"/>
      <w:marBottom w:val="0"/>
      <w:divBdr>
        <w:top w:val="none" w:sz="0" w:space="0" w:color="auto"/>
        <w:left w:val="none" w:sz="0" w:space="0" w:color="auto"/>
        <w:bottom w:val="none" w:sz="0" w:space="0" w:color="auto"/>
        <w:right w:val="none" w:sz="0" w:space="0" w:color="auto"/>
      </w:divBdr>
    </w:div>
    <w:div w:id="1544095800">
      <w:bodyDiv w:val="1"/>
      <w:marLeft w:val="0"/>
      <w:marRight w:val="0"/>
      <w:marTop w:val="0"/>
      <w:marBottom w:val="0"/>
      <w:divBdr>
        <w:top w:val="none" w:sz="0" w:space="0" w:color="auto"/>
        <w:left w:val="none" w:sz="0" w:space="0" w:color="auto"/>
        <w:bottom w:val="none" w:sz="0" w:space="0" w:color="auto"/>
        <w:right w:val="none" w:sz="0" w:space="0" w:color="auto"/>
      </w:divBdr>
    </w:div>
    <w:div w:id="1567640712">
      <w:bodyDiv w:val="1"/>
      <w:marLeft w:val="0"/>
      <w:marRight w:val="0"/>
      <w:marTop w:val="0"/>
      <w:marBottom w:val="0"/>
      <w:divBdr>
        <w:top w:val="none" w:sz="0" w:space="0" w:color="auto"/>
        <w:left w:val="none" w:sz="0" w:space="0" w:color="auto"/>
        <w:bottom w:val="none" w:sz="0" w:space="0" w:color="auto"/>
        <w:right w:val="none" w:sz="0" w:space="0" w:color="auto"/>
      </w:divBdr>
    </w:div>
    <w:div w:id="1567765802">
      <w:bodyDiv w:val="1"/>
      <w:marLeft w:val="0"/>
      <w:marRight w:val="0"/>
      <w:marTop w:val="0"/>
      <w:marBottom w:val="0"/>
      <w:divBdr>
        <w:top w:val="none" w:sz="0" w:space="0" w:color="auto"/>
        <w:left w:val="none" w:sz="0" w:space="0" w:color="auto"/>
        <w:bottom w:val="none" w:sz="0" w:space="0" w:color="auto"/>
        <w:right w:val="none" w:sz="0" w:space="0" w:color="auto"/>
      </w:divBdr>
    </w:div>
    <w:div w:id="1609464879">
      <w:bodyDiv w:val="1"/>
      <w:marLeft w:val="0"/>
      <w:marRight w:val="0"/>
      <w:marTop w:val="0"/>
      <w:marBottom w:val="0"/>
      <w:divBdr>
        <w:top w:val="none" w:sz="0" w:space="0" w:color="auto"/>
        <w:left w:val="none" w:sz="0" w:space="0" w:color="auto"/>
        <w:bottom w:val="none" w:sz="0" w:space="0" w:color="auto"/>
        <w:right w:val="none" w:sz="0" w:space="0" w:color="auto"/>
      </w:divBdr>
    </w:div>
    <w:div w:id="1618876559">
      <w:bodyDiv w:val="1"/>
      <w:marLeft w:val="0"/>
      <w:marRight w:val="0"/>
      <w:marTop w:val="0"/>
      <w:marBottom w:val="0"/>
      <w:divBdr>
        <w:top w:val="none" w:sz="0" w:space="0" w:color="auto"/>
        <w:left w:val="none" w:sz="0" w:space="0" w:color="auto"/>
        <w:bottom w:val="none" w:sz="0" w:space="0" w:color="auto"/>
        <w:right w:val="none" w:sz="0" w:space="0" w:color="auto"/>
      </w:divBdr>
    </w:div>
    <w:div w:id="1650938662">
      <w:bodyDiv w:val="1"/>
      <w:marLeft w:val="0"/>
      <w:marRight w:val="0"/>
      <w:marTop w:val="0"/>
      <w:marBottom w:val="0"/>
      <w:divBdr>
        <w:top w:val="none" w:sz="0" w:space="0" w:color="auto"/>
        <w:left w:val="none" w:sz="0" w:space="0" w:color="auto"/>
        <w:bottom w:val="none" w:sz="0" w:space="0" w:color="auto"/>
        <w:right w:val="none" w:sz="0" w:space="0" w:color="auto"/>
      </w:divBdr>
    </w:div>
    <w:div w:id="1651255270">
      <w:bodyDiv w:val="1"/>
      <w:marLeft w:val="0"/>
      <w:marRight w:val="0"/>
      <w:marTop w:val="0"/>
      <w:marBottom w:val="0"/>
      <w:divBdr>
        <w:top w:val="none" w:sz="0" w:space="0" w:color="auto"/>
        <w:left w:val="none" w:sz="0" w:space="0" w:color="auto"/>
        <w:bottom w:val="none" w:sz="0" w:space="0" w:color="auto"/>
        <w:right w:val="none" w:sz="0" w:space="0" w:color="auto"/>
      </w:divBdr>
    </w:div>
    <w:div w:id="1665815161">
      <w:bodyDiv w:val="1"/>
      <w:marLeft w:val="0"/>
      <w:marRight w:val="0"/>
      <w:marTop w:val="0"/>
      <w:marBottom w:val="0"/>
      <w:divBdr>
        <w:top w:val="none" w:sz="0" w:space="0" w:color="auto"/>
        <w:left w:val="none" w:sz="0" w:space="0" w:color="auto"/>
        <w:bottom w:val="none" w:sz="0" w:space="0" w:color="auto"/>
        <w:right w:val="none" w:sz="0" w:space="0" w:color="auto"/>
      </w:divBdr>
    </w:div>
    <w:div w:id="1732650102">
      <w:bodyDiv w:val="1"/>
      <w:marLeft w:val="0"/>
      <w:marRight w:val="0"/>
      <w:marTop w:val="0"/>
      <w:marBottom w:val="0"/>
      <w:divBdr>
        <w:top w:val="none" w:sz="0" w:space="0" w:color="auto"/>
        <w:left w:val="none" w:sz="0" w:space="0" w:color="auto"/>
        <w:bottom w:val="none" w:sz="0" w:space="0" w:color="auto"/>
        <w:right w:val="none" w:sz="0" w:space="0" w:color="auto"/>
      </w:divBdr>
    </w:div>
    <w:div w:id="1751728373">
      <w:bodyDiv w:val="1"/>
      <w:marLeft w:val="0"/>
      <w:marRight w:val="0"/>
      <w:marTop w:val="0"/>
      <w:marBottom w:val="0"/>
      <w:divBdr>
        <w:top w:val="none" w:sz="0" w:space="0" w:color="auto"/>
        <w:left w:val="none" w:sz="0" w:space="0" w:color="auto"/>
        <w:bottom w:val="none" w:sz="0" w:space="0" w:color="auto"/>
        <w:right w:val="none" w:sz="0" w:space="0" w:color="auto"/>
      </w:divBdr>
    </w:div>
    <w:div w:id="1773354414">
      <w:bodyDiv w:val="1"/>
      <w:marLeft w:val="0"/>
      <w:marRight w:val="0"/>
      <w:marTop w:val="0"/>
      <w:marBottom w:val="0"/>
      <w:divBdr>
        <w:top w:val="none" w:sz="0" w:space="0" w:color="auto"/>
        <w:left w:val="none" w:sz="0" w:space="0" w:color="auto"/>
        <w:bottom w:val="none" w:sz="0" w:space="0" w:color="auto"/>
        <w:right w:val="none" w:sz="0" w:space="0" w:color="auto"/>
      </w:divBdr>
    </w:div>
    <w:div w:id="1797485300">
      <w:bodyDiv w:val="1"/>
      <w:marLeft w:val="0"/>
      <w:marRight w:val="0"/>
      <w:marTop w:val="0"/>
      <w:marBottom w:val="0"/>
      <w:divBdr>
        <w:top w:val="none" w:sz="0" w:space="0" w:color="auto"/>
        <w:left w:val="none" w:sz="0" w:space="0" w:color="auto"/>
        <w:bottom w:val="none" w:sz="0" w:space="0" w:color="auto"/>
        <w:right w:val="none" w:sz="0" w:space="0" w:color="auto"/>
      </w:divBdr>
    </w:div>
    <w:div w:id="1850564863">
      <w:bodyDiv w:val="1"/>
      <w:marLeft w:val="0"/>
      <w:marRight w:val="0"/>
      <w:marTop w:val="0"/>
      <w:marBottom w:val="0"/>
      <w:divBdr>
        <w:top w:val="none" w:sz="0" w:space="0" w:color="auto"/>
        <w:left w:val="none" w:sz="0" w:space="0" w:color="auto"/>
        <w:bottom w:val="none" w:sz="0" w:space="0" w:color="auto"/>
        <w:right w:val="none" w:sz="0" w:space="0" w:color="auto"/>
      </w:divBdr>
    </w:div>
    <w:div w:id="1856652529">
      <w:bodyDiv w:val="1"/>
      <w:marLeft w:val="0"/>
      <w:marRight w:val="0"/>
      <w:marTop w:val="0"/>
      <w:marBottom w:val="0"/>
      <w:divBdr>
        <w:top w:val="none" w:sz="0" w:space="0" w:color="auto"/>
        <w:left w:val="none" w:sz="0" w:space="0" w:color="auto"/>
        <w:bottom w:val="none" w:sz="0" w:space="0" w:color="auto"/>
        <w:right w:val="none" w:sz="0" w:space="0" w:color="auto"/>
      </w:divBdr>
    </w:div>
    <w:div w:id="1863282867">
      <w:bodyDiv w:val="1"/>
      <w:marLeft w:val="0"/>
      <w:marRight w:val="0"/>
      <w:marTop w:val="0"/>
      <w:marBottom w:val="0"/>
      <w:divBdr>
        <w:top w:val="none" w:sz="0" w:space="0" w:color="auto"/>
        <w:left w:val="none" w:sz="0" w:space="0" w:color="auto"/>
        <w:bottom w:val="none" w:sz="0" w:space="0" w:color="auto"/>
        <w:right w:val="none" w:sz="0" w:space="0" w:color="auto"/>
      </w:divBdr>
    </w:div>
    <w:div w:id="1946158037">
      <w:bodyDiv w:val="1"/>
      <w:marLeft w:val="0"/>
      <w:marRight w:val="0"/>
      <w:marTop w:val="0"/>
      <w:marBottom w:val="0"/>
      <w:divBdr>
        <w:top w:val="none" w:sz="0" w:space="0" w:color="auto"/>
        <w:left w:val="none" w:sz="0" w:space="0" w:color="auto"/>
        <w:bottom w:val="none" w:sz="0" w:space="0" w:color="auto"/>
        <w:right w:val="none" w:sz="0" w:space="0" w:color="auto"/>
      </w:divBdr>
    </w:div>
    <w:div w:id="2010982970">
      <w:bodyDiv w:val="1"/>
      <w:marLeft w:val="0"/>
      <w:marRight w:val="0"/>
      <w:marTop w:val="0"/>
      <w:marBottom w:val="0"/>
      <w:divBdr>
        <w:top w:val="none" w:sz="0" w:space="0" w:color="auto"/>
        <w:left w:val="none" w:sz="0" w:space="0" w:color="auto"/>
        <w:bottom w:val="none" w:sz="0" w:space="0" w:color="auto"/>
        <w:right w:val="none" w:sz="0" w:space="0" w:color="auto"/>
      </w:divBdr>
    </w:div>
    <w:div w:id="2023359849">
      <w:bodyDiv w:val="1"/>
      <w:marLeft w:val="0"/>
      <w:marRight w:val="0"/>
      <w:marTop w:val="0"/>
      <w:marBottom w:val="0"/>
      <w:divBdr>
        <w:top w:val="none" w:sz="0" w:space="0" w:color="auto"/>
        <w:left w:val="none" w:sz="0" w:space="0" w:color="auto"/>
        <w:bottom w:val="none" w:sz="0" w:space="0" w:color="auto"/>
        <w:right w:val="none" w:sz="0" w:space="0" w:color="auto"/>
      </w:divBdr>
    </w:div>
    <w:div w:id="2030519035">
      <w:bodyDiv w:val="1"/>
      <w:marLeft w:val="0"/>
      <w:marRight w:val="0"/>
      <w:marTop w:val="0"/>
      <w:marBottom w:val="0"/>
      <w:divBdr>
        <w:top w:val="none" w:sz="0" w:space="0" w:color="auto"/>
        <w:left w:val="none" w:sz="0" w:space="0" w:color="auto"/>
        <w:bottom w:val="none" w:sz="0" w:space="0" w:color="auto"/>
        <w:right w:val="none" w:sz="0" w:space="0" w:color="auto"/>
      </w:divBdr>
    </w:div>
    <w:div w:id="205766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870C-C6F9-4080-BD3F-6E37EB88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meeting of the Board of Regents of The Delta Chi Fraternity, Inc</vt:lpstr>
    </vt:vector>
  </TitlesOfParts>
  <Company>The Delta Chi Fraternity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Board of Regents of The Delta Chi Fraternity, Inc</dc:title>
  <dc:subject/>
  <dc:creator>Jon Moore</dc:creator>
  <cp:keywords/>
  <cp:lastModifiedBy>Donald E. LaPlante</cp:lastModifiedBy>
  <cp:revision>2</cp:revision>
  <cp:lastPrinted>2019-06-15T15:18:00Z</cp:lastPrinted>
  <dcterms:created xsi:type="dcterms:W3CDTF">2019-11-25T15:14:00Z</dcterms:created>
  <dcterms:modified xsi:type="dcterms:W3CDTF">2019-11-25T15:14:00Z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-691206393</vt:i4>
  </property>
  <property fmtid="{D5CDD505-2E9C-101B-9397-08002B2CF9AE}" pid="3" name="_EmailSubject">
    <vt:lpwstr>BOR Minutes - 04-22-2013 Confernce Call</vt:lpwstr>
  </property>
  <property fmtid="{D5CDD505-2E9C-101B-9397-08002B2CF9AE}" pid="4" name="_AuthorEmail">
    <vt:lpwstr>rcd@arcube.com</vt:lpwstr>
  </property>
  <property fmtid="{D5CDD505-2E9C-101B-9397-08002B2CF9AE}" pid="5" name="_AuthorEmailDisplayName">
    <vt:lpwstr>RC Damle</vt:lpwstr>
  </property>
  <property fmtid="{D5CDD505-2E9C-101B-9397-08002B2CF9AE}" pid="6" name="_ReviewingToolsShownOnce">
    <vt:lpwstr/>
  </property>
</Properties>
</file>